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50" w:rsidRPr="00753B50" w:rsidRDefault="00753B50" w:rsidP="00753B50">
      <w:pPr>
        <w:widowControl w:val="0"/>
        <w:spacing w:after="0" w:line="240" w:lineRule="auto"/>
        <w:rPr>
          <w:rFonts w:ascii="Times New Roman" w:eastAsia="Times New Roman" w:hAnsi="Times New Roman" w:cs="Times New Roman"/>
          <w:snapToGrid w:val="0"/>
          <w:sz w:val="24"/>
          <w:szCs w:val="24"/>
          <w:lang w:val="en-US"/>
        </w:rPr>
      </w:pPr>
    </w:p>
    <w:p w:rsidR="00753B50" w:rsidRPr="00753B50" w:rsidRDefault="008C24E7" w:rsidP="00753B50">
      <w:pPr>
        <w:widowControl w:val="0"/>
        <w:autoSpaceDE w:val="0"/>
        <w:autoSpaceDN w:val="0"/>
        <w:adjustRightInd w:val="0"/>
        <w:spacing w:before="74" w:after="0" w:line="226" w:lineRule="exact"/>
        <w:ind w:right="120"/>
        <w:jc w:val="right"/>
        <w:rPr>
          <w:rFonts w:ascii="Arial" w:eastAsia="Times New Roman" w:hAnsi="Arial" w:cs="Arial"/>
          <w:color w:val="000000"/>
          <w:sz w:val="20"/>
          <w:szCs w:val="20"/>
          <w:lang w:val="fr-FR"/>
        </w:rPr>
      </w:pPr>
      <w:r>
        <w:rPr>
          <w:rFonts w:ascii="Times New Roman" w:eastAsia="Times New Roman" w:hAnsi="Times New Roman" w:cs="Times New Roman"/>
          <w:noProof/>
          <w:sz w:val="24"/>
          <w:szCs w:val="24"/>
          <w:lang w:eastAsia="en-CA"/>
        </w:rPr>
        <w:drawing>
          <wp:anchor distT="0" distB="0" distL="114300" distR="114300" simplePos="0" relativeHeight="251683840" behindDoc="0" locked="0" layoutInCell="1" allowOverlap="1" wp14:anchorId="276B59E8" wp14:editId="5C64EA5A">
            <wp:simplePos x="0" y="0"/>
            <wp:positionH relativeFrom="column">
              <wp:posOffset>-215900</wp:posOffset>
            </wp:positionH>
            <wp:positionV relativeFrom="paragraph">
              <wp:posOffset>51435</wp:posOffset>
            </wp:positionV>
            <wp:extent cx="1534170" cy="685800"/>
            <wp:effectExtent l="0" t="0" r="889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SuretyLogo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170" cy="685800"/>
                    </a:xfrm>
                    <a:prstGeom prst="rect">
                      <a:avLst/>
                    </a:prstGeom>
                  </pic:spPr>
                </pic:pic>
              </a:graphicData>
            </a:graphic>
            <wp14:sizeRelH relativeFrom="page">
              <wp14:pctWidth>0</wp14:pctWidth>
            </wp14:sizeRelH>
            <wp14:sizeRelV relativeFrom="page">
              <wp14:pctHeight>0</wp14:pctHeight>
            </wp14:sizeRelV>
          </wp:anchor>
        </w:drawing>
      </w:r>
      <w:r w:rsidR="00753B50">
        <w:rPr>
          <w:rFonts w:ascii="Calibri" w:eastAsia="Times New Roman" w:hAnsi="Calibri" w:cs="Times New Roman"/>
          <w:noProof/>
          <w:lang w:eastAsia="en-CA"/>
        </w:rPr>
        <mc:AlternateContent>
          <mc:Choice Requires="wps">
            <w:drawing>
              <wp:anchor distT="0" distB="0" distL="114300" distR="114300" simplePos="0" relativeHeight="251678720" behindDoc="1" locked="0" layoutInCell="0" allowOverlap="1" wp14:anchorId="2057BBB4" wp14:editId="60C8B9B0">
                <wp:simplePos x="0" y="0"/>
                <wp:positionH relativeFrom="page">
                  <wp:posOffset>5992495</wp:posOffset>
                </wp:positionH>
                <wp:positionV relativeFrom="paragraph">
                  <wp:posOffset>27305</wp:posOffset>
                </wp:positionV>
                <wp:extent cx="0" cy="184785"/>
                <wp:effectExtent l="0" t="0" r="0" b="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4785"/>
                        </a:xfrm>
                        <a:custGeom>
                          <a:avLst/>
                          <a:gdLst>
                            <a:gd name="T0" fmla="*/ 0 h 291"/>
                            <a:gd name="T1" fmla="*/ 291 h 291"/>
                          </a:gdLst>
                          <a:ahLst/>
                          <a:cxnLst>
                            <a:cxn ang="0">
                              <a:pos x="0" y="T0"/>
                            </a:cxn>
                            <a:cxn ang="0">
                              <a:pos x="0" y="T1"/>
                            </a:cxn>
                          </a:cxnLst>
                          <a:rect l="0" t="0" r="r" b="b"/>
                          <a:pathLst>
                            <a:path h="291">
                              <a:moveTo>
                                <a:pt x="0" y="0"/>
                              </a:moveTo>
                              <a:lnTo>
                                <a:pt x="0" y="291"/>
                              </a:lnTo>
                            </a:path>
                          </a:pathLst>
                        </a:custGeom>
                        <a:noFill/>
                        <a:ln w="6350">
                          <a:solidFill>
                            <a:srgbClr val="2C36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B81BCA" id="Freeform 9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1.85pt,2.15pt,471.85pt,16.7pt" coordsize="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" o:allowincell="f" filled="f" strokecolor="#2c364b" strokeweight=".5pt">
                <v:path arrowok="t" o:connecttype="custom" o:connectlocs="0,0;0,184785" o:connectangles="0,0"/>
                <w10:wrap anchorx="page"/>
              </v:polyline>
            </w:pict>
          </mc:Fallback>
        </mc:AlternateContent>
      </w:r>
    </w:p>
    <w:p w:rsidR="00753B50" w:rsidRPr="00753B50" w:rsidRDefault="00753B50" w:rsidP="00753B50">
      <w:pPr>
        <w:widowControl w:val="0"/>
        <w:autoSpaceDE w:val="0"/>
        <w:autoSpaceDN w:val="0"/>
        <w:adjustRightInd w:val="0"/>
        <w:spacing w:before="10" w:after="0" w:line="130" w:lineRule="exact"/>
        <w:rPr>
          <w:rFonts w:ascii="Arial" w:eastAsia="Times New Roman" w:hAnsi="Arial" w:cs="Arial"/>
          <w:color w:val="000000"/>
          <w:sz w:val="13"/>
          <w:szCs w:val="13"/>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bookmarkStart w:id="0" w:name="_GoBack"/>
      <w:bookmarkEnd w:id="0"/>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8C24E7" w:rsidRDefault="008C24E7" w:rsidP="008C24E7">
      <w:pPr>
        <w:widowControl w:val="0"/>
        <w:autoSpaceDE w:val="0"/>
        <w:autoSpaceDN w:val="0"/>
        <w:adjustRightInd w:val="0"/>
        <w:spacing w:before="1" w:after="0" w:line="519" w:lineRule="exact"/>
        <w:ind w:left="120"/>
        <w:jc w:val="center"/>
        <w:rPr>
          <w:rFonts w:ascii="Monotype Corsiva" w:eastAsia="Times New Roman" w:hAnsi="Monotype Corsiva" w:cs="Arial"/>
          <w:sz w:val="11"/>
          <w:szCs w:val="11"/>
          <w:lang w:val="fr-FR"/>
        </w:rPr>
      </w:pPr>
      <w:r w:rsidRPr="008C24E7">
        <w:rPr>
          <w:rFonts w:ascii="Monotype Corsiva" w:eastAsia="Times New Roman" w:hAnsi="Monotype Corsiva" w:cs="Arial"/>
          <w:b/>
          <w:bCs/>
          <w:position w:val="-2"/>
          <w:sz w:val="46"/>
          <w:szCs w:val="46"/>
          <w:lang w:val="fr-FR"/>
        </w:rPr>
        <w:t xml:space="preserve">A.C.C. </w:t>
      </w:r>
      <w:r w:rsidR="00695383" w:rsidRPr="008C24E7">
        <w:rPr>
          <w:rFonts w:ascii="Monotype Corsiva" w:eastAsia="Times New Roman" w:hAnsi="Monotype Corsiva" w:cs="Arial"/>
          <w:b/>
          <w:bCs/>
          <w:position w:val="-2"/>
          <w:sz w:val="46"/>
          <w:szCs w:val="46"/>
          <w:lang w:val="fr-FR"/>
        </w:rPr>
        <w:t>CAUTIONNEMENT D’EX</w:t>
      </w:r>
      <w:r w:rsidR="0050008D" w:rsidRPr="008C24E7">
        <w:rPr>
          <w:rFonts w:ascii="Monotype Corsiva" w:eastAsia="Times New Roman" w:hAnsi="Monotype Corsiva" w:cs="Arial"/>
          <w:b/>
          <w:bCs/>
          <w:position w:val="-2"/>
          <w:sz w:val="46"/>
          <w:szCs w:val="46"/>
          <w:lang w:val="fr-FR"/>
        </w:rPr>
        <w:t>É</w:t>
      </w:r>
      <w:r w:rsidR="00695383" w:rsidRPr="008C24E7">
        <w:rPr>
          <w:rFonts w:ascii="Monotype Corsiva" w:eastAsia="Times New Roman" w:hAnsi="Monotype Corsiva" w:cs="Arial"/>
          <w:b/>
          <w:bCs/>
          <w:position w:val="-2"/>
          <w:sz w:val="46"/>
          <w:szCs w:val="46"/>
          <w:lang w:val="fr-FR"/>
        </w:rPr>
        <w:t>CUTION DE DÉMARRAGE ACCÉLÉRÉ</w:t>
      </w:r>
      <w:r w:rsidRPr="008C24E7">
        <w:rPr>
          <w:rFonts w:ascii="Monotype Corsiva" w:eastAsia="Times New Roman" w:hAnsi="Monotype Corsiva" w:cs="Arial"/>
          <w:b/>
          <w:bCs/>
          <w:position w:val="-2"/>
          <w:sz w:val="46"/>
          <w:szCs w:val="46"/>
          <w:lang w:val="fr-FR"/>
        </w:rPr>
        <w:t xml:space="preserve"> POUR LES SOUS-TRAITANTS</w:t>
      </w: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18"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18" w:after="0" w:line="200" w:lineRule="exact"/>
        <w:rPr>
          <w:rFonts w:ascii="Arial" w:eastAsia="Times New Roman" w:hAnsi="Arial" w:cs="Arial"/>
          <w:color w:val="000000"/>
          <w:sz w:val="20"/>
          <w:szCs w:val="20"/>
          <w:lang w:val="fr-FR"/>
        </w:rPr>
        <w:sectPr w:rsidR="00753B50" w:rsidRPr="00753B50">
          <w:footerReference w:type="default" r:id="rId8"/>
          <w:pgSz w:w="12240" w:h="15840"/>
          <w:pgMar w:top="880" w:right="600" w:bottom="280" w:left="600" w:header="0" w:footer="411" w:gutter="0"/>
          <w:pgNumType w:start="1"/>
          <w:cols w:space="720"/>
          <w:noEndnote/>
        </w:sectPr>
      </w:pPr>
    </w:p>
    <w:p w:rsidR="00753B50" w:rsidRPr="00753B50" w:rsidRDefault="00753B50" w:rsidP="00753B50">
      <w:pPr>
        <w:widowControl w:val="0"/>
        <w:autoSpaceDE w:val="0"/>
        <w:autoSpaceDN w:val="0"/>
        <w:adjustRightInd w:val="0"/>
        <w:spacing w:before="41" w:after="0" w:line="240" w:lineRule="auto"/>
        <w:ind w:left="120" w:right="-50"/>
        <w:rPr>
          <w:rFonts w:ascii="Arial" w:eastAsia="Times New Roman" w:hAnsi="Arial" w:cs="Arial"/>
          <w:color w:val="000000"/>
          <w:sz w:val="20"/>
          <w:szCs w:val="20"/>
          <w:lang w:val="fr-FR"/>
        </w:rPr>
      </w:pPr>
      <w:r w:rsidRPr="00753B50">
        <w:rPr>
          <w:rFonts w:ascii="Arial" w:eastAsia="Times New Roman" w:hAnsi="Arial" w:cs="Arial"/>
          <w:b/>
          <w:bCs/>
          <w:color w:val="363435"/>
          <w:sz w:val="20"/>
          <w:szCs w:val="20"/>
          <w:lang w:val="fr-FR"/>
        </w:rPr>
        <w:t xml:space="preserve">Caution :  </w:t>
      </w:r>
      <w:r w:rsidRPr="00753B50">
        <w:rPr>
          <w:rFonts w:ascii="Arial" w:eastAsia="Times New Roman" w:hAnsi="Arial" w:cs="Arial"/>
          <w:color w:val="363435"/>
          <w:sz w:val="20"/>
          <w:szCs w:val="20"/>
          <w:lang w:val="fr-FR"/>
        </w:rPr>
        <w:t>________________________________________________</w:t>
      </w:r>
    </w:p>
    <w:p w:rsidR="00753B50" w:rsidRPr="00753B50" w:rsidRDefault="00753B50" w:rsidP="00753B50">
      <w:pPr>
        <w:widowControl w:val="0"/>
        <w:autoSpaceDE w:val="0"/>
        <w:autoSpaceDN w:val="0"/>
        <w:adjustRightInd w:val="0"/>
        <w:spacing w:before="90" w:after="0" w:line="226" w:lineRule="exact"/>
        <w:ind w:left="120"/>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00224" behindDoc="1" locked="0" layoutInCell="0" allowOverlap="1" wp14:anchorId="4AAD3B6C" wp14:editId="72CD82C9">
                <wp:simplePos x="0" y="0"/>
                <wp:positionH relativeFrom="page">
                  <wp:posOffset>2364105</wp:posOffset>
                </wp:positionH>
                <wp:positionV relativeFrom="paragraph">
                  <wp:posOffset>197485</wp:posOffset>
                </wp:positionV>
                <wp:extent cx="4944110" cy="0"/>
                <wp:effectExtent l="0" t="0" r="0" b="0"/>
                <wp:wrapNone/>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0"/>
                        </a:xfrm>
                        <a:custGeom>
                          <a:avLst/>
                          <a:gdLst>
                            <a:gd name="T0" fmla="*/ 0 w 7786"/>
                            <a:gd name="T1" fmla="*/ 7786 w 7786"/>
                          </a:gdLst>
                          <a:ahLst/>
                          <a:cxnLst>
                            <a:cxn ang="0">
                              <a:pos x="T0" y="0"/>
                            </a:cxn>
                            <a:cxn ang="0">
                              <a:pos x="T1" y="0"/>
                            </a:cxn>
                          </a:cxnLst>
                          <a:rect l="0" t="0" r="r" b="b"/>
                          <a:pathLst>
                            <a:path w="7786">
                              <a:moveTo>
                                <a:pt x="0" y="0"/>
                              </a:moveTo>
                              <a:lnTo>
                                <a:pt x="7786"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71D106" id="Freeform 9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6.15pt,15.55pt,575.45pt,15.55pt" coordsize="7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" o:allowincell="f" filled="f" strokecolor="#363434" strokeweight=".22222mm">
                <v:path arrowok="t" o:connecttype="custom" o:connectlocs="0,0;4944110,0" o:connectangles="0,0"/>
                <w10:wrap anchorx="page"/>
              </v:polyline>
            </w:pict>
          </mc:Fallback>
        </mc:AlternateContent>
      </w:r>
      <w:r w:rsidRPr="00753B50">
        <w:rPr>
          <w:rFonts w:ascii="Arial" w:eastAsia="Times New Roman" w:hAnsi="Arial" w:cs="Arial"/>
          <w:b/>
          <w:bCs/>
          <w:color w:val="363435"/>
          <w:position w:val="-1"/>
          <w:sz w:val="20"/>
          <w:szCs w:val="20"/>
          <w:lang w:val="fr-FR"/>
        </w:rPr>
        <w:t>Bénéficiaire :</w:t>
      </w:r>
    </w:p>
    <w:p w:rsidR="00753B50" w:rsidRPr="00753B50" w:rsidRDefault="00753B50" w:rsidP="00753B50">
      <w:pPr>
        <w:widowControl w:val="0"/>
        <w:tabs>
          <w:tab w:val="left" w:pos="3660"/>
        </w:tabs>
        <w:autoSpaceDE w:val="0"/>
        <w:autoSpaceDN w:val="0"/>
        <w:adjustRightInd w:val="0"/>
        <w:spacing w:before="34" w:after="0" w:line="240" w:lineRule="auto"/>
        <w:rPr>
          <w:rFonts w:ascii="Arial" w:eastAsia="Times New Roman" w:hAnsi="Arial" w:cs="Arial"/>
          <w:color w:val="000000"/>
          <w:sz w:val="20"/>
          <w:szCs w:val="20"/>
          <w:lang w:val="fr-FR"/>
        </w:rPr>
      </w:pPr>
      <w:r w:rsidRPr="00753B50">
        <w:rPr>
          <w:rFonts w:ascii="Arial" w:eastAsia="Times New Roman" w:hAnsi="Arial" w:cs="Arial"/>
          <w:color w:val="000000"/>
          <w:sz w:val="20"/>
          <w:szCs w:val="20"/>
          <w:lang w:val="fr-FR"/>
        </w:rPr>
        <w:br w:type="column"/>
      </w:r>
      <w:r w:rsidRPr="00753B50">
        <w:rPr>
          <w:rFonts w:ascii="Arial" w:eastAsia="Times New Roman" w:hAnsi="Arial" w:cs="Arial"/>
          <w:b/>
          <w:bCs/>
          <w:color w:val="363435"/>
          <w:sz w:val="20"/>
          <w:szCs w:val="20"/>
          <w:lang w:val="fr-FR"/>
        </w:rPr>
        <w:t xml:space="preserve">Cautionnement </w:t>
      </w:r>
      <w:proofErr w:type="gramStart"/>
      <w:r w:rsidR="00710D3B" w:rsidRPr="00710D3B">
        <w:rPr>
          <w:rFonts w:ascii="Arial" w:eastAsiaTheme="minorEastAsia" w:hAnsi="Arial" w:cs="Arial"/>
          <w:b/>
          <w:bCs/>
          <w:spacing w:val="-3"/>
          <w:sz w:val="20"/>
          <w:szCs w:val="20"/>
          <w:lang w:val="fr-CA" w:eastAsia="en-CA"/>
        </w:rPr>
        <w:t>n</w:t>
      </w:r>
      <w:r w:rsidR="00710D3B" w:rsidRPr="00710D3B">
        <w:rPr>
          <w:rFonts w:ascii="Arial" w:eastAsiaTheme="minorEastAsia" w:hAnsi="Arial" w:cs="Arial"/>
          <w:b/>
          <w:bCs/>
          <w:spacing w:val="-3"/>
          <w:sz w:val="20"/>
          <w:szCs w:val="20"/>
          <w:vertAlign w:val="superscript"/>
          <w:lang w:val="fr-CA" w:eastAsia="en-CA"/>
        </w:rPr>
        <w:t>o</w:t>
      </w:r>
      <w:r w:rsidR="00710D3B" w:rsidRPr="00710D3B">
        <w:rPr>
          <w:rFonts w:ascii="Arial" w:eastAsiaTheme="minorEastAsia" w:hAnsi="Arial" w:cs="Arial"/>
          <w:b/>
          <w:bCs/>
          <w:spacing w:val="-3"/>
          <w:sz w:val="20"/>
          <w:szCs w:val="20"/>
          <w:lang w:val="fr-CA" w:eastAsia="en-CA"/>
        </w:rPr>
        <w:t>:</w:t>
      </w:r>
      <w:proofErr w:type="gramEnd"/>
      <w:r w:rsidRPr="00710D3B">
        <w:rPr>
          <w:rFonts w:ascii="Arial" w:eastAsia="Times New Roman" w:hAnsi="Arial" w:cs="Arial"/>
          <w:b/>
          <w:bCs/>
          <w:color w:val="363435"/>
          <w:sz w:val="20"/>
          <w:szCs w:val="20"/>
          <w:lang w:val="fr-FR"/>
        </w:rPr>
        <w:t xml:space="preserve">  </w:t>
      </w:r>
      <w:r w:rsidRPr="00710D3B">
        <w:rPr>
          <w:rFonts w:ascii="Arial" w:eastAsia="Times New Roman" w:hAnsi="Arial" w:cs="Arial"/>
          <w:b/>
          <w:bCs/>
          <w:color w:val="363435"/>
          <w:sz w:val="20"/>
          <w:szCs w:val="20"/>
          <w:u w:val="single" w:color="363434"/>
          <w:lang w:val="fr-FR"/>
        </w:rPr>
        <w:t xml:space="preserve"> </w:t>
      </w:r>
      <w:r w:rsidRPr="00753B50">
        <w:rPr>
          <w:rFonts w:ascii="Arial" w:eastAsia="Times New Roman" w:hAnsi="Arial" w:cs="Arial"/>
          <w:b/>
          <w:bCs/>
          <w:color w:val="363435"/>
          <w:sz w:val="20"/>
          <w:szCs w:val="20"/>
          <w:u w:val="single" w:color="363434"/>
          <w:lang w:val="fr-FR"/>
        </w:rPr>
        <w:tab/>
      </w:r>
    </w:p>
    <w:p w:rsidR="00753B50" w:rsidRPr="00753B50" w:rsidRDefault="00753B50" w:rsidP="00753B50">
      <w:pPr>
        <w:widowControl w:val="0"/>
        <w:tabs>
          <w:tab w:val="left" w:pos="3660"/>
        </w:tabs>
        <w:autoSpaceDE w:val="0"/>
        <w:autoSpaceDN w:val="0"/>
        <w:adjustRightInd w:val="0"/>
        <w:spacing w:before="34" w:after="0" w:line="240" w:lineRule="auto"/>
        <w:rPr>
          <w:rFonts w:ascii="Arial" w:eastAsia="Times New Roman" w:hAnsi="Arial" w:cs="Arial"/>
          <w:color w:val="000000"/>
          <w:sz w:val="20"/>
          <w:szCs w:val="20"/>
          <w:lang w:val="fr-FR"/>
        </w:rPr>
        <w:sectPr w:rsidR="00753B50" w:rsidRPr="00753B50">
          <w:type w:val="continuous"/>
          <w:pgSz w:w="12240" w:h="15840"/>
          <w:pgMar w:top="880" w:right="600" w:bottom="280" w:left="600" w:header="720" w:footer="720" w:gutter="0"/>
          <w:cols w:num="2" w:space="720" w:equalWidth="0">
            <w:col w:w="6401" w:space="833"/>
            <w:col w:w="3806"/>
          </w:cols>
          <w:noEndnote/>
        </w:sectPr>
      </w:pPr>
    </w:p>
    <w:p w:rsidR="00753B50" w:rsidRPr="00753B50" w:rsidRDefault="00753B50" w:rsidP="00753B50">
      <w:pPr>
        <w:widowControl w:val="0"/>
        <w:tabs>
          <w:tab w:val="left" w:pos="3120"/>
          <w:tab w:val="left" w:pos="10900"/>
        </w:tabs>
        <w:autoSpaceDE w:val="0"/>
        <w:autoSpaceDN w:val="0"/>
        <w:adjustRightInd w:val="0"/>
        <w:spacing w:before="4" w:after="0" w:line="320" w:lineRule="atLeast"/>
        <w:ind w:left="120" w:right="96"/>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697152" behindDoc="1" locked="0" layoutInCell="0" allowOverlap="1" wp14:anchorId="511F5014" wp14:editId="3950013B">
                <wp:simplePos x="0" y="0"/>
                <wp:positionH relativeFrom="page">
                  <wp:posOffset>501015</wp:posOffset>
                </wp:positionH>
                <wp:positionV relativeFrom="paragraph">
                  <wp:posOffset>582295</wp:posOffset>
                </wp:positionV>
                <wp:extent cx="6788785" cy="0"/>
                <wp:effectExtent l="0" t="0" r="0" b="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8785" cy="0"/>
                        </a:xfrm>
                        <a:custGeom>
                          <a:avLst/>
                          <a:gdLst>
                            <a:gd name="T0" fmla="*/ 0 w 10691"/>
                            <a:gd name="T1" fmla="*/ 10690 w 10691"/>
                          </a:gdLst>
                          <a:ahLst/>
                          <a:cxnLst>
                            <a:cxn ang="0">
                              <a:pos x="T0" y="0"/>
                            </a:cxn>
                            <a:cxn ang="0">
                              <a:pos x="T1" y="0"/>
                            </a:cxn>
                          </a:cxnLst>
                          <a:rect l="0" t="0" r="r" b="b"/>
                          <a:pathLst>
                            <a:path w="10691">
                              <a:moveTo>
                                <a:pt x="0" y="0"/>
                              </a:moveTo>
                              <a:lnTo>
                                <a:pt x="10690" y="0"/>
                              </a:lnTo>
                            </a:path>
                          </a:pathLst>
                        </a:custGeom>
                        <a:noFill/>
                        <a:ln w="12700">
                          <a:solidFill>
                            <a:srgbClr val="ABAAA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19E7A" id="Freeform 94"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45pt,45.85pt,573.95pt,45.85pt" coordsize="10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" o:allowincell="f" filled="f" strokecolor="#abaaa6" strokeweight="1pt">
                <v:stroke dashstyle="dash"/>
                <v:path arrowok="t" o:connecttype="custom" o:connectlocs="0,0;678815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698176" behindDoc="1" locked="0" layoutInCell="0" allowOverlap="1" wp14:anchorId="4D4C18D6" wp14:editId="7B61B2DD">
                <wp:simplePos x="0" y="0"/>
                <wp:positionH relativeFrom="page">
                  <wp:posOffset>463550</wp:posOffset>
                </wp:positionH>
                <wp:positionV relativeFrom="paragraph">
                  <wp:posOffset>582295</wp:posOffset>
                </wp:positionV>
                <wp:extent cx="0" cy="0"/>
                <wp:effectExtent l="0" t="0" r="0" b="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6205E9" id="Freeform 9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pt,45.85pt,36.5pt,45.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" o:allowincell="f" filled="f" strokecolor="#abaaa6" strokeweight="1pt">
                <v:path arrowok="t" o:connecttype="custom" o:connectlocs="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699200" behindDoc="1" locked="0" layoutInCell="0" allowOverlap="1" wp14:anchorId="6E17C26A" wp14:editId="208A5F8F">
                <wp:simplePos x="0" y="0"/>
                <wp:positionH relativeFrom="page">
                  <wp:posOffset>7308850</wp:posOffset>
                </wp:positionH>
                <wp:positionV relativeFrom="paragraph">
                  <wp:posOffset>582295</wp:posOffset>
                </wp:positionV>
                <wp:extent cx="0" cy="0"/>
                <wp:effectExtent l="0" t="0" r="0" b="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DC59A" id="Freeform 9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45.85pt,575.5pt,45.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" o:allowincell="f" filled="f" strokecolor="#abaaa6" strokeweight="1pt">
                <v:path arrowok="t" o:connecttype="custom" o:connectlocs="0,0;0,0" o:connectangles="0,0"/>
                <w10:wrap anchorx="page"/>
              </v:polyline>
            </w:pict>
          </mc:Fallback>
        </mc:AlternateContent>
      </w:r>
      <w:r w:rsidRPr="00753B50">
        <w:rPr>
          <w:rFonts w:ascii="Arial" w:eastAsia="Times New Roman" w:hAnsi="Arial" w:cs="Arial"/>
          <w:b/>
          <w:bCs/>
          <w:color w:val="363435"/>
          <w:sz w:val="20"/>
          <w:szCs w:val="20"/>
          <w:lang w:val="fr-FR"/>
        </w:rPr>
        <w:t>Débiteur principal :</w:t>
      </w:r>
      <w:r w:rsidRPr="00753B50">
        <w:rPr>
          <w:rFonts w:ascii="Arial" w:eastAsia="Times New Roman" w:hAnsi="Arial" w:cs="Arial"/>
          <w:b/>
          <w:bCs/>
          <w:color w:val="363435"/>
          <w:sz w:val="20"/>
          <w:szCs w:val="20"/>
          <w:lang w:val="fr-FR"/>
        </w:rPr>
        <w:tab/>
      </w:r>
      <w:r w:rsidRPr="00753B50">
        <w:rPr>
          <w:rFonts w:ascii="Arial" w:eastAsia="Times New Roman" w:hAnsi="Arial" w:cs="Arial"/>
          <w:b/>
          <w:bCs/>
          <w:color w:val="363435"/>
          <w:w w:val="210"/>
          <w:sz w:val="20"/>
          <w:szCs w:val="20"/>
          <w:u w:val="single" w:color="363434"/>
          <w:lang w:val="fr-FR"/>
        </w:rPr>
        <w:t xml:space="preserve"> </w:t>
      </w:r>
      <w:r w:rsidRPr="00753B50">
        <w:rPr>
          <w:rFonts w:ascii="Arial" w:eastAsia="Times New Roman" w:hAnsi="Arial" w:cs="Arial"/>
          <w:b/>
          <w:bCs/>
          <w:color w:val="363435"/>
          <w:sz w:val="20"/>
          <w:szCs w:val="20"/>
          <w:u w:val="single" w:color="363434"/>
          <w:lang w:val="fr-FR"/>
        </w:rPr>
        <w:tab/>
      </w:r>
      <w:r w:rsidRPr="00753B50">
        <w:rPr>
          <w:rFonts w:ascii="Arial" w:eastAsia="Times New Roman" w:hAnsi="Arial" w:cs="Arial"/>
          <w:b/>
          <w:bCs/>
          <w:color w:val="363435"/>
          <w:sz w:val="20"/>
          <w:szCs w:val="20"/>
          <w:lang w:val="fr-FR"/>
        </w:rPr>
        <w:t xml:space="preserve"> Montant du cautionnement :</w:t>
      </w:r>
      <w:r w:rsidRPr="00753B50">
        <w:rPr>
          <w:rFonts w:ascii="Arial" w:eastAsia="Times New Roman" w:hAnsi="Arial" w:cs="Arial"/>
          <w:b/>
          <w:bCs/>
          <w:color w:val="363435"/>
          <w:sz w:val="20"/>
          <w:szCs w:val="20"/>
          <w:lang w:val="fr-FR"/>
        </w:rPr>
        <w:tab/>
      </w:r>
      <w:r w:rsidRPr="00753B50">
        <w:rPr>
          <w:rFonts w:ascii="Arial" w:eastAsia="Times New Roman" w:hAnsi="Arial" w:cs="Arial"/>
          <w:b/>
          <w:bCs/>
          <w:color w:val="363435"/>
          <w:w w:val="210"/>
          <w:sz w:val="20"/>
          <w:szCs w:val="20"/>
          <w:u w:val="single" w:color="363434"/>
          <w:lang w:val="fr-FR"/>
        </w:rPr>
        <w:t xml:space="preserve"> </w:t>
      </w:r>
      <w:r w:rsidRPr="00753B50">
        <w:rPr>
          <w:rFonts w:ascii="Arial" w:eastAsia="Times New Roman" w:hAnsi="Arial" w:cs="Arial"/>
          <w:b/>
          <w:bCs/>
          <w:color w:val="363435"/>
          <w:sz w:val="20"/>
          <w:szCs w:val="20"/>
          <w:u w:val="single" w:color="363434"/>
          <w:lang w:val="fr-FR"/>
        </w:rPr>
        <w:tab/>
      </w:r>
    </w:p>
    <w:p w:rsidR="00753B50" w:rsidRPr="00753B50" w:rsidRDefault="00753B50" w:rsidP="00753B50">
      <w:pPr>
        <w:widowControl w:val="0"/>
        <w:autoSpaceDE w:val="0"/>
        <w:autoSpaceDN w:val="0"/>
        <w:adjustRightInd w:val="0"/>
        <w:spacing w:before="1"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tabs>
          <w:tab w:val="left" w:pos="1500"/>
          <w:tab w:val="left" w:pos="7840"/>
        </w:tabs>
        <w:autoSpaceDE w:val="0"/>
        <w:autoSpaceDN w:val="0"/>
        <w:adjustRightInd w:val="0"/>
        <w:spacing w:before="34" w:after="0" w:line="271" w:lineRule="auto"/>
        <w:ind w:left="120" w:right="134"/>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Ce </w:t>
      </w:r>
      <w:r w:rsidR="00695383">
        <w:rPr>
          <w:rFonts w:ascii="Arial" w:eastAsia="Times New Roman" w:hAnsi="Arial" w:cs="Arial"/>
          <w:color w:val="363435"/>
          <w:sz w:val="20"/>
          <w:szCs w:val="20"/>
          <w:lang w:val="fr-FR"/>
        </w:rPr>
        <w:t>CAUTIONNEMENT D’EX</w:t>
      </w:r>
      <w:r w:rsidR="0050008D">
        <w:rPr>
          <w:rFonts w:ascii="Arial" w:eastAsia="Times New Roman" w:hAnsi="Arial" w:cs="Arial"/>
          <w:color w:val="363435"/>
          <w:sz w:val="20"/>
          <w:szCs w:val="20"/>
          <w:lang w:val="fr-FR"/>
        </w:rPr>
        <w:t>É</w:t>
      </w:r>
      <w:r w:rsidR="00695383">
        <w:rPr>
          <w:rFonts w:ascii="Arial" w:eastAsia="Times New Roman" w:hAnsi="Arial" w:cs="Arial"/>
          <w:color w:val="363435"/>
          <w:sz w:val="20"/>
          <w:szCs w:val="20"/>
          <w:lang w:val="fr-FR"/>
        </w:rPr>
        <w:t>CUTION DE DÉMARRAGE ACCÉLÉRÉ</w:t>
      </w:r>
      <w:r w:rsidRPr="00753B50">
        <w:rPr>
          <w:rFonts w:ascii="Arial" w:eastAsia="Times New Roman" w:hAnsi="Arial" w:cs="Arial"/>
          <w:color w:val="363435"/>
          <w:sz w:val="20"/>
          <w:szCs w:val="20"/>
          <w:lang w:val="fr-FR"/>
        </w:rPr>
        <w:t>,</w:t>
      </w:r>
      <w:r w:rsidRPr="00753B50">
        <w:rPr>
          <w:rFonts w:ascii="Arial" w:eastAsia="Times New Roman" w:hAnsi="Arial" w:cs="Arial"/>
          <w:color w:val="363435"/>
          <w:spacing w:val="10"/>
          <w:sz w:val="20"/>
          <w:szCs w:val="20"/>
          <w:lang w:val="fr-FR"/>
        </w:rPr>
        <w:t xml:space="preserve"> </w:t>
      </w:r>
      <w:r w:rsidRPr="00753B50">
        <w:rPr>
          <w:rFonts w:ascii="Arial" w:eastAsia="Times New Roman" w:hAnsi="Arial" w:cs="Arial"/>
          <w:color w:val="363435"/>
          <w:sz w:val="20"/>
          <w:szCs w:val="20"/>
          <w:lang w:val="fr-FR"/>
        </w:rPr>
        <w:t xml:space="preserve">portant le </w:t>
      </w:r>
      <w:proofErr w:type="gramStart"/>
      <w:r w:rsidRPr="00753B50">
        <w:rPr>
          <w:rFonts w:ascii="Arial" w:eastAsia="Times New Roman" w:hAnsi="Arial" w:cs="Arial"/>
          <w:color w:val="363435"/>
          <w:sz w:val="20"/>
          <w:szCs w:val="20"/>
          <w:lang w:val="fr-FR"/>
        </w:rPr>
        <w:t xml:space="preserve">numéro </w:t>
      </w:r>
      <w:r w:rsidRPr="00753B50">
        <w:rPr>
          <w:rFonts w:ascii="Arial" w:eastAsia="Times New Roman" w:hAnsi="Arial" w:cs="Arial"/>
          <w:color w:val="363435"/>
          <w:sz w:val="20"/>
          <w:szCs w:val="20"/>
          <w:u w:val="single" w:color="363434"/>
          <w:lang w:val="fr-FR"/>
        </w:rPr>
        <w:t xml:space="preserve"> </w:t>
      </w:r>
      <w:r w:rsidRPr="00753B50">
        <w:rPr>
          <w:rFonts w:ascii="Arial" w:eastAsia="Times New Roman" w:hAnsi="Arial" w:cs="Arial"/>
          <w:color w:val="363435"/>
          <w:sz w:val="20"/>
          <w:szCs w:val="20"/>
          <w:u w:val="single" w:color="363434"/>
          <w:lang w:val="fr-FR"/>
        </w:rPr>
        <w:tab/>
      </w:r>
      <w:proofErr w:type="gramEnd"/>
      <w:r w:rsidRPr="00753B50">
        <w:rPr>
          <w:rFonts w:ascii="Arial" w:eastAsia="Times New Roman" w:hAnsi="Arial" w:cs="Arial"/>
          <w:color w:val="363435"/>
          <w:sz w:val="20"/>
          <w:szCs w:val="20"/>
          <w:u w:val="single" w:color="363434"/>
          <w:lang w:val="fr-FR"/>
        </w:rPr>
        <w:t xml:space="preserve"> </w:t>
      </w:r>
      <w:r w:rsidRPr="00753B50">
        <w:rPr>
          <w:rFonts w:ascii="Arial" w:eastAsia="Times New Roman" w:hAnsi="Arial" w:cs="Arial"/>
          <w:color w:val="363435"/>
          <w:sz w:val="20"/>
          <w:szCs w:val="20"/>
          <w:lang w:val="fr-FR"/>
        </w:rPr>
        <w:t>(le «</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b/>
          <w:bCs/>
          <w:color w:val="363435"/>
          <w:sz w:val="20"/>
          <w:szCs w:val="20"/>
          <w:lang w:val="fr-FR"/>
        </w:rPr>
        <w:t xml:space="preserve">Cautionnement </w:t>
      </w:r>
      <w:r w:rsidRPr="00753B50">
        <w:rPr>
          <w:rFonts w:ascii="Arial" w:eastAsia="Times New Roman" w:hAnsi="Arial" w:cs="Arial"/>
          <w:color w:val="363435"/>
          <w:sz w:val="20"/>
          <w:szCs w:val="20"/>
          <w:lang w:val="fr-FR"/>
        </w:rPr>
        <w:t xml:space="preserve">»), est daté du </w:t>
      </w:r>
      <w:r w:rsidRPr="00753B50">
        <w:rPr>
          <w:rFonts w:ascii="Arial" w:eastAsia="Times New Roman" w:hAnsi="Arial" w:cs="Arial"/>
          <w:color w:val="363435"/>
          <w:sz w:val="20"/>
          <w:szCs w:val="20"/>
          <w:u w:val="single" w:color="363434"/>
          <w:lang w:val="fr-FR"/>
        </w:rPr>
        <w:t xml:space="preserve"> </w:t>
      </w:r>
      <w:r w:rsidRPr="00753B50">
        <w:rPr>
          <w:rFonts w:ascii="Arial" w:eastAsia="Times New Roman" w:hAnsi="Arial" w:cs="Arial"/>
          <w:color w:val="363435"/>
          <w:sz w:val="20"/>
          <w:szCs w:val="20"/>
          <w:u w:val="single" w:color="363434"/>
          <w:lang w:val="fr-FR"/>
        </w:rPr>
        <w:tab/>
      </w:r>
      <w:r w:rsidRPr="00753B50">
        <w:rPr>
          <w:rFonts w:ascii="Arial" w:eastAsia="Times New Roman" w:hAnsi="Arial" w:cs="Arial"/>
          <w:color w:val="363435"/>
          <w:sz w:val="20"/>
          <w:szCs w:val="20"/>
          <w:lang w:val="fr-FR"/>
        </w:rPr>
        <w:t>. En vertu de ce Cautionnement, le Débiteur principal et la Caution, ainsi que leurs héritiers, exécuteurs testamentaires, administrateurs, ayants droit et cessionnaires, s’engagent conjointement et solidairement envers le Bénéficiaire pour le Montant du cautionnement indiqué ci-dessus relativement au contrat conclu par le Débiteur principal</w:t>
      </w:r>
    </w:p>
    <w:p w:rsidR="00753B50" w:rsidRPr="00753B50" w:rsidRDefault="00753B50" w:rsidP="00753B50">
      <w:pPr>
        <w:widowControl w:val="0"/>
        <w:tabs>
          <w:tab w:val="left" w:pos="3480"/>
          <w:tab w:val="left" w:pos="10900"/>
        </w:tabs>
        <w:autoSpaceDE w:val="0"/>
        <w:autoSpaceDN w:val="0"/>
        <w:adjustRightInd w:val="0"/>
        <w:spacing w:after="0" w:line="226" w:lineRule="exact"/>
        <w:ind w:left="120"/>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01248" behindDoc="1" locked="0" layoutInCell="0" allowOverlap="1" wp14:anchorId="7780BEF2" wp14:editId="212A4D7E">
                <wp:simplePos x="0" y="0"/>
                <wp:positionH relativeFrom="page">
                  <wp:posOffset>457200</wp:posOffset>
                </wp:positionH>
                <wp:positionV relativeFrom="paragraph">
                  <wp:posOffset>362585</wp:posOffset>
                </wp:positionV>
                <wp:extent cx="6851015" cy="0"/>
                <wp:effectExtent l="0" t="0" r="0" b="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0"/>
                        </a:xfrm>
                        <a:custGeom>
                          <a:avLst/>
                          <a:gdLst>
                            <a:gd name="T0" fmla="*/ 0 w 10789"/>
                            <a:gd name="T1" fmla="*/ 10789 w 10789"/>
                          </a:gdLst>
                          <a:ahLst/>
                          <a:cxnLst>
                            <a:cxn ang="0">
                              <a:pos x="T0" y="0"/>
                            </a:cxn>
                            <a:cxn ang="0">
                              <a:pos x="T1" y="0"/>
                            </a:cxn>
                          </a:cxnLst>
                          <a:rect l="0" t="0" r="r" b="b"/>
                          <a:pathLst>
                            <a:path w="10789">
                              <a:moveTo>
                                <a:pt x="0" y="0"/>
                              </a:moveTo>
                              <a:lnTo>
                                <a:pt x="10789"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11DA5" id="Freeform 91"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8.55pt,575.45pt,28.55pt" coordsize="10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" o:allowincell="f" filled="f" strokecolor="#363434" strokeweight=".22222mm">
                <v:path arrowok="t" o:connecttype="custom" o:connectlocs="0,0;6851015,0" o:connectangles="0,0"/>
                <w10:wrap anchorx="page"/>
              </v:polyline>
            </w:pict>
          </mc:Fallback>
        </mc:AlternateContent>
      </w:r>
      <w:proofErr w:type="gramStart"/>
      <w:r w:rsidRPr="00753B50">
        <w:rPr>
          <w:rFonts w:ascii="Arial" w:eastAsia="Times New Roman" w:hAnsi="Arial" w:cs="Arial"/>
          <w:color w:val="363435"/>
          <w:position w:val="-1"/>
          <w:sz w:val="20"/>
          <w:szCs w:val="20"/>
          <w:lang w:val="fr-FR"/>
        </w:rPr>
        <w:t>et</w:t>
      </w:r>
      <w:proofErr w:type="gramEnd"/>
      <w:r w:rsidRPr="00753B50">
        <w:rPr>
          <w:rFonts w:ascii="Arial" w:eastAsia="Times New Roman" w:hAnsi="Arial" w:cs="Arial"/>
          <w:color w:val="363435"/>
          <w:position w:val="-1"/>
          <w:sz w:val="20"/>
          <w:szCs w:val="20"/>
          <w:lang w:val="fr-FR"/>
        </w:rPr>
        <w:t xml:space="preserve"> le Bénéficiaire daté du </w:t>
      </w:r>
      <w:r w:rsidRPr="00753B50">
        <w:rPr>
          <w:rFonts w:ascii="Arial" w:eastAsia="Times New Roman" w:hAnsi="Arial" w:cs="Arial"/>
          <w:color w:val="363435"/>
          <w:w w:val="210"/>
          <w:position w:val="-1"/>
          <w:sz w:val="20"/>
          <w:szCs w:val="20"/>
          <w:u w:val="single" w:color="363434"/>
          <w:lang w:val="fr-FR"/>
        </w:rPr>
        <w:t xml:space="preserve"> </w:t>
      </w:r>
      <w:r w:rsidRPr="00753B50">
        <w:rPr>
          <w:rFonts w:ascii="Arial" w:eastAsia="Times New Roman" w:hAnsi="Arial" w:cs="Arial"/>
          <w:color w:val="363435"/>
          <w:position w:val="-1"/>
          <w:sz w:val="20"/>
          <w:szCs w:val="20"/>
          <w:u w:val="single" w:color="363434"/>
          <w:lang w:val="fr-FR"/>
        </w:rPr>
        <w:tab/>
        <w:t xml:space="preserve"> </w:t>
      </w:r>
      <w:r w:rsidRPr="00753B50">
        <w:rPr>
          <w:rFonts w:ascii="Arial" w:eastAsia="Times New Roman" w:hAnsi="Arial" w:cs="Arial"/>
          <w:color w:val="363435"/>
          <w:position w:val="-1"/>
          <w:sz w:val="20"/>
          <w:szCs w:val="20"/>
          <w:lang w:val="fr-FR"/>
        </w:rPr>
        <w:t>pour</w:t>
      </w:r>
      <w:r w:rsidRPr="00753B50">
        <w:rPr>
          <w:rFonts w:ascii="Arial" w:eastAsia="Times New Roman" w:hAnsi="Arial" w:cs="Arial"/>
          <w:color w:val="363435"/>
          <w:spacing w:val="13"/>
          <w:position w:val="-1"/>
          <w:sz w:val="20"/>
          <w:szCs w:val="20"/>
          <w:lang w:val="fr-FR"/>
        </w:rPr>
        <w:t xml:space="preserve"> </w:t>
      </w:r>
      <w:r w:rsidRPr="00753B50">
        <w:rPr>
          <w:rFonts w:ascii="Arial" w:eastAsia="Times New Roman" w:hAnsi="Arial" w:cs="Arial"/>
          <w:color w:val="363435"/>
          <w:w w:val="210"/>
          <w:position w:val="-1"/>
          <w:sz w:val="20"/>
          <w:szCs w:val="20"/>
          <w:u w:val="single" w:color="363434"/>
          <w:lang w:val="fr-FR"/>
        </w:rPr>
        <w:t xml:space="preserve"> </w:t>
      </w:r>
      <w:r w:rsidRPr="00753B50">
        <w:rPr>
          <w:rFonts w:ascii="Arial" w:eastAsia="Times New Roman" w:hAnsi="Arial" w:cs="Arial"/>
          <w:color w:val="363435"/>
          <w:position w:val="-1"/>
          <w:sz w:val="20"/>
          <w:szCs w:val="20"/>
          <w:u w:val="single" w:color="363434"/>
          <w:lang w:val="fr-FR"/>
        </w:rPr>
        <w:tab/>
      </w: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20" w:after="0" w:line="220" w:lineRule="exact"/>
        <w:rPr>
          <w:rFonts w:ascii="Arial" w:eastAsia="Times New Roman" w:hAnsi="Arial" w:cs="Arial"/>
          <w:color w:val="000000"/>
          <w:lang w:val="fr-FR"/>
        </w:rPr>
      </w:pPr>
    </w:p>
    <w:p w:rsidR="00753B50" w:rsidRPr="00753B50" w:rsidRDefault="00753B50" w:rsidP="00753B50">
      <w:pPr>
        <w:widowControl w:val="0"/>
        <w:tabs>
          <w:tab w:val="left" w:pos="9460"/>
        </w:tabs>
        <w:autoSpaceDE w:val="0"/>
        <w:autoSpaceDN w:val="0"/>
        <w:adjustRightInd w:val="0"/>
        <w:spacing w:before="34" w:after="0" w:line="240" w:lineRule="auto"/>
        <w:ind w:left="120"/>
        <w:rPr>
          <w:rFonts w:ascii="Arial" w:eastAsia="Times New Roman" w:hAnsi="Arial" w:cs="Arial"/>
          <w:color w:val="000000"/>
          <w:sz w:val="20"/>
          <w:szCs w:val="20"/>
          <w:lang w:val="fr-FR"/>
        </w:rPr>
      </w:pPr>
      <w:r w:rsidRPr="00753B50">
        <w:rPr>
          <w:rFonts w:ascii="Arial" w:eastAsia="Times New Roman" w:hAnsi="Arial" w:cs="Arial"/>
          <w:color w:val="363435"/>
          <w:sz w:val="20"/>
          <w:szCs w:val="20"/>
          <w:u w:val="single" w:color="363434"/>
          <w:lang w:val="fr-FR"/>
        </w:rPr>
        <w:t xml:space="preserve"> </w:t>
      </w:r>
      <w:r w:rsidRPr="00753B50">
        <w:rPr>
          <w:rFonts w:ascii="Arial" w:eastAsia="Times New Roman" w:hAnsi="Arial" w:cs="Arial"/>
          <w:color w:val="363435"/>
          <w:sz w:val="20"/>
          <w:szCs w:val="20"/>
          <w:u w:val="single" w:color="363434"/>
          <w:lang w:val="fr-FR"/>
        </w:rPr>
        <w:tab/>
      </w:r>
      <w:r w:rsidRPr="00753B50">
        <w:rPr>
          <w:rFonts w:ascii="Arial" w:eastAsia="Times New Roman" w:hAnsi="Arial" w:cs="Arial"/>
          <w:color w:val="363435"/>
          <w:sz w:val="20"/>
          <w:szCs w:val="20"/>
          <w:lang w:val="fr-FR"/>
        </w:rPr>
        <w:t>(</w:t>
      </w:r>
      <w:proofErr w:type="gramStart"/>
      <w:r w:rsidRPr="00753B50">
        <w:rPr>
          <w:rFonts w:ascii="Arial" w:eastAsia="Times New Roman" w:hAnsi="Arial" w:cs="Arial"/>
          <w:color w:val="363435"/>
          <w:sz w:val="20"/>
          <w:szCs w:val="20"/>
          <w:lang w:val="fr-FR"/>
        </w:rPr>
        <w:t>le</w:t>
      </w:r>
      <w:proofErr w:type="gramEnd"/>
      <w:r w:rsidRPr="00753B50">
        <w:rPr>
          <w:rFonts w:ascii="Arial" w:eastAsia="Times New Roman" w:hAnsi="Arial" w:cs="Arial"/>
          <w:color w:val="363435"/>
          <w:sz w:val="20"/>
          <w:szCs w:val="20"/>
          <w:lang w:val="fr-FR"/>
        </w:rPr>
        <w:t xml:space="preserve"> « </w:t>
      </w:r>
      <w:r w:rsidRPr="00753B50">
        <w:rPr>
          <w:rFonts w:ascii="Arial" w:eastAsia="Times New Roman" w:hAnsi="Arial" w:cs="Arial"/>
          <w:b/>
          <w:bCs/>
          <w:color w:val="363435"/>
          <w:sz w:val="20"/>
          <w:szCs w:val="20"/>
          <w:lang w:val="fr-FR"/>
        </w:rPr>
        <w:t xml:space="preserve">Contrat </w:t>
      </w:r>
      <w:r w:rsidRPr="00753B50">
        <w:rPr>
          <w:rFonts w:ascii="Arial" w:eastAsia="Times New Roman" w:hAnsi="Arial" w:cs="Arial"/>
          <w:color w:val="363435"/>
          <w:sz w:val="20"/>
          <w:szCs w:val="20"/>
          <w:lang w:val="fr-FR"/>
        </w:rPr>
        <w:t>»).</w:t>
      </w:r>
    </w:p>
    <w:p w:rsidR="00753B50" w:rsidRPr="00753B50" w:rsidRDefault="00753B50" w:rsidP="00753B50">
      <w:pPr>
        <w:widowControl w:val="0"/>
        <w:autoSpaceDE w:val="0"/>
        <w:autoSpaceDN w:val="0"/>
        <w:adjustRightInd w:val="0"/>
        <w:spacing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71" w:lineRule="auto"/>
        <w:ind w:left="120" w:right="736"/>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Moyennant une contrepartie dont la suffisance est reconnue, </w:t>
      </w:r>
      <w:r w:rsidR="00632B46" w:rsidRPr="00632B46">
        <w:rPr>
          <w:rFonts w:ascii="Arial" w:eastAsia="Times New Roman" w:hAnsi="Arial" w:cs="Arial"/>
          <w:color w:val="363435"/>
          <w:sz w:val="20"/>
          <w:szCs w:val="20"/>
          <w:lang w:val="fr-FR"/>
        </w:rPr>
        <w:t>les soussignés conviennent</w:t>
      </w:r>
      <w:r w:rsidR="00632B46">
        <w:rPr>
          <w:rFonts w:ascii="Arial" w:eastAsia="Times New Roman" w:hAnsi="Arial" w:cs="Arial"/>
          <w:color w:val="363435"/>
          <w:sz w:val="20"/>
          <w:szCs w:val="20"/>
          <w:lang w:val="fr-FR"/>
        </w:rPr>
        <w:t xml:space="preserve"> </w:t>
      </w:r>
      <w:r w:rsidRPr="00753B50">
        <w:rPr>
          <w:rFonts w:ascii="Arial" w:eastAsia="Times New Roman" w:hAnsi="Arial" w:cs="Arial"/>
          <w:color w:val="363435"/>
          <w:sz w:val="20"/>
          <w:szCs w:val="20"/>
          <w:lang w:val="fr-FR"/>
        </w:rPr>
        <w:t>par la présente, sous réserve des modalités et conditions énoncées ci-dessous, que dans le cas où :</w:t>
      </w:r>
    </w:p>
    <w:p w:rsidR="00753B50" w:rsidRPr="00753B50" w:rsidRDefault="00753B50" w:rsidP="00753B50">
      <w:pPr>
        <w:widowControl w:val="0"/>
        <w:autoSpaceDE w:val="0"/>
        <w:autoSpaceDN w:val="0"/>
        <w:adjustRightInd w:val="0"/>
        <w:spacing w:before="45"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1.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le Débiteur principal s’est rendu coupable d’un manquement au </w:t>
      </w:r>
      <w:proofErr w:type="gramStart"/>
      <w:r w:rsidRPr="00753B50">
        <w:rPr>
          <w:rFonts w:ascii="Arial" w:eastAsia="Times New Roman" w:hAnsi="Arial" w:cs="Arial"/>
          <w:color w:val="363435"/>
          <w:sz w:val="20"/>
          <w:szCs w:val="20"/>
          <w:lang w:val="fr-FR"/>
        </w:rPr>
        <w:t>Contrat;</w:t>
      </w:r>
      <w:proofErr w:type="gramEnd"/>
      <w:r w:rsidRPr="00753B50">
        <w:rPr>
          <w:rFonts w:ascii="Arial" w:eastAsia="Times New Roman" w:hAnsi="Arial" w:cs="Arial"/>
          <w:color w:val="363435"/>
          <w:sz w:val="20"/>
          <w:szCs w:val="20"/>
          <w:lang w:val="fr-FR"/>
        </w:rPr>
        <w:t xml:space="preserve"> et</w:t>
      </w:r>
    </w:p>
    <w:p w:rsidR="00753B50" w:rsidRPr="00753B50" w:rsidRDefault="00753B50" w:rsidP="00753B50">
      <w:pPr>
        <w:widowControl w:val="0"/>
        <w:autoSpaceDE w:val="0"/>
        <w:autoSpaceDN w:val="0"/>
        <w:adjustRightInd w:val="0"/>
        <w:spacing w:before="75"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2.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le Bénéficiaire a rempli ses propres obligations contractuelles et n’est pas lui-même en défaut de respecter</w:t>
      </w:r>
    </w:p>
    <w:p w:rsidR="00753B50" w:rsidRPr="00753B50" w:rsidRDefault="00753B50" w:rsidP="00753B50">
      <w:pPr>
        <w:widowControl w:val="0"/>
        <w:autoSpaceDE w:val="0"/>
        <w:autoSpaceDN w:val="0"/>
        <w:adjustRightInd w:val="0"/>
        <w:spacing w:before="30" w:after="0" w:line="240" w:lineRule="auto"/>
        <w:ind w:left="750"/>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ses</w:t>
      </w:r>
      <w:proofErr w:type="gramEnd"/>
      <w:r w:rsidRPr="00753B50">
        <w:rPr>
          <w:rFonts w:ascii="Arial" w:eastAsia="Times New Roman" w:hAnsi="Arial" w:cs="Arial"/>
          <w:color w:val="363435"/>
          <w:sz w:val="20"/>
          <w:szCs w:val="20"/>
          <w:lang w:val="fr-FR"/>
        </w:rPr>
        <w:t xml:space="preserve"> obligations aux termes du Contrat ; et</w:t>
      </w:r>
    </w:p>
    <w:p w:rsidR="00753B50" w:rsidRPr="00753B50" w:rsidRDefault="00753B50" w:rsidP="00753B50">
      <w:pPr>
        <w:widowControl w:val="0"/>
        <w:autoSpaceDE w:val="0"/>
        <w:autoSpaceDN w:val="0"/>
        <w:adjustRightInd w:val="0"/>
        <w:spacing w:before="75"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3.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le Bénéficiaire a retiré les travaux des mains du Débiteur </w:t>
      </w:r>
      <w:proofErr w:type="gramStart"/>
      <w:r w:rsidRPr="00753B50">
        <w:rPr>
          <w:rFonts w:ascii="Arial" w:eastAsia="Times New Roman" w:hAnsi="Arial" w:cs="Arial"/>
          <w:color w:val="363435"/>
          <w:sz w:val="20"/>
          <w:szCs w:val="20"/>
          <w:lang w:val="fr-FR"/>
        </w:rPr>
        <w:t>principal;</w:t>
      </w:r>
      <w:proofErr w:type="gramEnd"/>
      <w:r w:rsidRPr="00753B50">
        <w:rPr>
          <w:rFonts w:ascii="Arial" w:eastAsia="Times New Roman" w:hAnsi="Arial" w:cs="Arial"/>
          <w:color w:val="363435"/>
          <w:sz w:val="20"/>
          <w:szCs w:val="20"/>
          <w:lang w:val="fr-FR"/>
        </w:rPr>
        <w:t xml:space="preserve"> et</w:t>
      </w:r>
    </w:p>
    <w:p w:rsidR="00753B50" w:rsidRPr="00753B50" w:rsidRDefault="00753B50" w:rsidP="00753B50">
      <w:pPr>
        <w:widowControl w:val="0"/>
        <w:autoSpaceDE w:val="0"/>
        <w:autoSpaceDN w:val="0"/>
        <w:adjustRightInd w:val="0"/>
        <w:spacing w:before="75" w:after="0" w:line="271" w:lineRule="auto"/>
        <w:ind w:left="750" w:right="432"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4.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le Bénéficiaire a transmis à la Caution un</w:t>
      </w:r>
      <w:r w:rsidRPr="00753B50">
        <w:rPr>
          <w:rFonts w:ascii="Arial" w:eastAsia="Times New Roman" w:hAnsi="Arial" w:cs="Arial"/>
          <w:color w:val="363435"/>
          <w:spacing w:val="-10"/>
          <w:sz w:val="20"/>
          <w:szCs w:val="20"/>
          <w:lang w:val="fr-FR"/>
        </w:rPr>
        <w:t xml:space="preserve"> </w:t>
      </w:r>
      <w:r w:rsidRPr="00753B50">
        <w:rPr>
          <w:rFonts w:ascii="Arial" w:eastAsia="Times New Roman" w:hAnsi="Arial" w:cs="Arial"/>
          <w:color w:val="363435"/>
          <w:spacing w:val="-4"/>
          <w:sz w:val="20"/>
          <w:szCs w:val="20"/>
          <w:lang w:val="fr-FR"/>
        </w:rPr>
        <w:t>A</w:t>
      </w:r>
      <w:r w:rsidRPr="00753B50">
        <w:rPr>
          <w:rFonts w:ascii="Arial" w:eastAsia="Times New Roman" w:hAnsi="Arial" w:cs="Arial"/>
          <w:color w:val="363435"/>
          <w:sz w:val="20"/>
          <w:szCs w:val="20"/>
          <w:lang w:val="fr-FR"/>
        </w:rPr>
        <w:t xml:space="preserve">vis de réclamation (incluant l’information et les documents requis par la Caution), dans la forme prescrite par la Caution et étant disponible au </w:t>
      </w:r>
      <w:proofErr w:type="gramStart"/>
      <w:r w:rsidRPr="00753B50">
        <w:rPr>
          <w:rFonts w:ascii="Arial" w:eastAsia="Times New Roman" w:hAnsi="Arial" w:cs="Arial"/>
          <w:color w:val="363435"/>
          <w:spacing w:val="-4"/>
          <w:sz w:val="20"/>
          <w:szCs w:val="20"/>
          <w:highlight w:val="yellow"/>
          <w:lang w:val="fr-FR"/>
        </w:rPr>
        <w:t xml:space="preserve">[  </w:t>
      </w:r>
      <w:proofErr w:type="gramEnd"/>
      <w:r w:rsidRPr="00753B50">
        <w:rPr>
          <w:rFonts w:ascii="Arial" w:eastAsia="Times New Roman" w:hAnsi="Arial" w:cs="Arial"/>
          <w:color w:val="363435"/>
          <w:spacing w:val="-4"/>
          <w:sz w:val="20"/>
          <w:szCs w:val="20"/>
          <w:highlight w:val="yellow"/>
          <w:lang w:val="fr-FR"/>
        </w:rPr>
        <w:t xml:space="preserve">                                    </w:t>
      </w:r>
      <w:r w:rsidRPr="00753B50">
        <w:rPr>
          <w:rFonts w:ascii="Arial" w:eastAsia="Times New Roman" w:hAnsi="Arial" w:cs="Arial"/>
          <w:color w:val="363435"/>
          <w:sz w:val="20"/>
          <w:szCs w:val="20"/>
          <w:highlight w:val="yellow"/>
          <w:lang w:val="fr-FR"/>
        </w:rPr>
        <w:t>]</w:t>
      </w:r>
      <w:r w:rsidRPr="00753B50">
        <w:rPr>
          <w:rFonts w:ascii="Arial" w:eastAsia="Times New Roman" w:hAnsi="Arial" w:cs="Arial"/>
          <w:color w:val="363435"/>
          <w:sz w:val="20"/>
          <w:szCs w:val="20"/>
          <w:lang w:val="fr-FR"/>
        </w:rPr>
        <w:t>,</w:t>
      </w:r>
    </w:p>
    <w:p w:rsidR="00753B50" w:rsidRPr="00753B50" w:rsidRDefault="00753B50" w:rsidP="00753B50">
      <w:pPr>
        <w:widowControl w:val="0"/>
        <w:autoSpaceDE w:val="0"/>
        <w:autoSpaceDN w:val="0"/>
        <w:adjustRightInd w:val="0"/>
        <w:spacing w:before="62" w:after="0" w:line="220" w:lineRule="exact"/>
        <w:ind w:left="120" w:right="584"/>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alors</w:t>
      </w:r>
      <w:proofErr w:type="gramEnd"/>
      <w:r w:rsidRPr="00753B50">
        <w:rPr>
          <w:rFonts w:ascii="Arial" w:eastAsia="Times New Roman" w:hAnsi="Arial" w:cs="Arial"/>
          <w:color w:val="363435"/>
          <w:sz w:val="20"/>
          <w:szCs w:val="20"/>
          <w:lang w:val="fr-FR"/>
        </w:rPr>
        <w:t>, et seulement alors, le Bénéficiaire pourra choisi</w:t>
      </w:r>
      <w:r w:rsidRPr="00753B50">
        <w:rPr>
          <w:rFonts w:ascii="Arial" w:eastAsia="Times New Roman" w:hAnsi="Arial" w:cs="Arial"/>
          <w:color w:val="363435"/>
          <w:spacing w:val="-10"/>
          <w:sz w:val="20"/>
          <w:szCs w:val="20"/>
          <w:lang w:val="fr-FR"/>
        </w:rPr>
        <w:t>r</w:t>
      </w:r>
      <w:r w:rsidRPr="00753B50">
        <w:rPr>
          <w:rFonts w:ascii="Arial" w:eastAsia="Times New Roman" w:hAnsi="Arial" w:cs="Arial"/>
          <w:color w:val="363435"/>
          <w:sz w:val="20"/>
          <w:szCs w:val="20"/>
          <w:lang w:val="fr-FR"/>
        </w:rPr>
        <w:t>, au moyen de son</w:t>
      </w:r>
      <w:r w:rsidRPr="00753B50">
        <w:rPr>
          <w:rFonts w:ascii="Arial" w:eastAsia="Times New Roman" w:hAnsi="Arial" w:cs="Arial"/>
          <w:color w:val="363435"/>
          <w:spacing w:val="-11"/>
          <w:sz w:val="20"/>
          <w:szCs w:val="20"/>
          <w:lang w:val="fr-FR"/>
        </w:rPr>
        <w:t xml:space="preserve"> </w:t>
      </w:r>
      <w:r w:rsidRPr="00753B50">
        <w:rPr>
          <w:rFonts w:ascii="Arial" w:eastAsia="Times New Roman" w:hAnsi="Arial" w:cs="Arial"/>
          <w:color w:val="363435"/>
          <w:spacing w:val="-4"/>
          <w:sz w:val="20"/>
          <w:szCs w:val="20"/>
          <w:lang w:val="fr-FR"/>
        </w:rPr>
        <w:t>A</w:t>
      </w:r>
      <w:r w:rsidRPr="00753B50">
        <w:rPr>
          <w:rFonts w:ascii="Arial" w:eastAsia="Times New Roman" w:hAnsi="Arial" w:cs="Arial"/>
          <w:color w:val="363435"/>
          <w:sz w:val="20"/>
          <w:szCs w:val="20"/>
          <w:lang w:val="fr-FR"/>
        </w:rPr>
        <w:t>vis de réclamation, entre les deux options prévues ci-dessous.</w:t>
      </w:r>
    </w:p>
    <w:p w:rsidR="00753B50" w:rsidRPr="00753B50" w:rsidRDefault="00753B50" w:rsidP="00753B50">
      <w:pPr>
        <w:widowControl w:val="0"/>
        <w:autoSpaceDE w:val="0"/>
        <w:autoSpaceDN w:val="0"/>
        <w:adjustRightInd w:val="0"/>
        <w:spacing w:before="4" w:after="0" w:line="170" w:lineRule="exact"/>
        <w:rPr>
          <w:rFonts w:ascii="Arial" w:eastAsia="Times New Roman" w:hAnsi="Arial" w:cs="Arial"/>
          <w:color w:val="000000"/>
          <w:sz w:val="17"/>
          <w:szCs w:val="17"/>
          <w:lang w:val="fr-FR"/>
        </w:rPr>
      </w:pPr>
    </w:p>
    <w:p w:rsidR="00753B50" w:rsidRPr="00753B50" w:rsidRDefault="00753B50" w:rsidP="00753B50">
      <w:pPr>
        <w:widowControl w:val="0"/>
        <w:autoSpaceDE w:val="0"/>
        <w:autoSpaceDN w:val="0"/>
        <w:adjustRightInd w:val="0"/>
        <w:spacing w:after="0" w:line="240" w:lineRule="auto"/>
        <w:ind w:left="120"/>
        <w:rPr>
          <w:rFonts w:ascii="Arial" w:eastAsia="Times New Roman" w:hAnsi="Arial" w:cs="Arial"/>
          <w:color w:val="000000"/>
          <w:lang w:val="fr-FR"/>
        </w:rPr>
      </w:pPr>
      <w:r w:rsidRPr="00753B50">
        <w:rPr>
          <w:rFonts w:ascii="Arial" w:eastAsia="Times New Roman" w:hAnsi="Arial" w:cs="Arial"/>
          <w:b/>
          <w:bCs/>
          <w:color w:val="2C364B"/>
          <w:lang w:val="fr-FR"/>
        </w:rPr>
        <w:t>Option 1 –</w:t>
      </w:r>
      <w:r w:rsidRPr="00753B50">
        <w:rPr>
          <w:rFonts w:ascii="Arial" w:eastAsia="Times New Roman" w:hAnsi="Arial" w:cs="Arial"/>
          <w:b/>
          <w:bCs/>
          <w:color w:val="2C364B"/>
          <w:spacing w:val="-8"/>
          <w:lang w:val="fr-FR"/>
        </w:rPr>
        <w:t xml:space="preserve"> </w:t>
      </w:r>
      <w:r w:rsidRPr="00753B50">
        <w:rPr>
          <w:rFonts w:ascii="Arial" w:eastAsia="Times New Roman" w:hAnsi="Arial" w:cs="Arial"/>
          <w:b/>
          <w:bCs/>
          <w:color w:val="2C364B"/>
          <w:lang w:val="fr-FR"/>
        </w:rPr>
        <w:t>Achèvement des travaux contrôlé par le Bénéficiaire</w:t>
      </w:r>
    </w:p>
    <w:p w:rsidR="00753B50" w:rsidRPr="00753B50" w:rsidRDefault="00753B50" w:rsidP="00753B50">
      <w:pPr>
        <w:widowControl w:val="0"/>
        <w:autoSpaceDE w:val="0"/>
        <w:autoSpaceDN w:val="0"/>
        <w:adjustRightInd w:val="0"/>
        <w:spacing w:before="65" w:after="0" w:line="271" w:lineRule="auto"/>
        <w:ind w:left="120" w:right="529"/>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Le Bénéficiaire choisit de prendre en charge lui-même l’exécution du Contrat conformément à la Proposition d’achèvement transmise dans l’</w:t>
      </w:r>
      <w:r w:rsidRPr="00753B50">
        <w:rPr>
          <w:rFonts w:ascii="Arial" w:eastAsia="Times New Roman" w:hAnsi="Arial" w:cs="Arial"/>
          <w:color w:val="363435"/>
          <w:spacing w:val="-3"/>
          <w:sz w:val="20"/>
          <w:szCs w:val="20"/>
          <w:lang w:val="fr-FR"/>
        </w:rPr>
        <w:t>A</w:t>
      </w:r>
      <w:r w:rsidRPr="00753B50">
        <w:rPr>
          <w:rFonts w:ascii="Arial" w:eastAsia="Times New Roman" w:hAnsi="Arial" w:cs="Arial"/>
          <w:color w:val="363435"/>
          <w:sz w:val="20"/>
          <w:szCs w:val="20"/>
          <w:lang w:val="fr-FR"/>
        </w:rPr>
        <w:t>vis de réclamation afin de redémarrer sans délai l’exécution des travaux. Ce faisant, le Bénéficiaire prendra les moyens requis pour assurer la reprise diligente des travaux conformément à la présente Option 1, et ce, après la survenance des événements suivants :</w:t>
      </w:r>
    </w:p>
    <w:p w:rsidR="00753B50" w:rsidRPr="00753B50" w:rsidRDefault="00753B50" w:rsidP="00753B50">
      <w:pPr>
        <w:widowControl w:val="0"/>
        <w:autoSpaceDE w:val="0"/>
        <w:autoSpaceDN w:val="0"/>
        <w:adjustRightInd w:val="0"/>
        <w:spacing w:before="90"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a.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La</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Caution</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accepte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la</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Proposition</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d’achèvement</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soumise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par</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le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Bénéficiaire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au</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moyen</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de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l’</w:t>
      </w:r>
      <w:r w:rsidRPr="00753B50">
        <w:rPr>
          <w:rFonts w:ascii="Arial" w:eastAsia="Times New Roman" w:hAnsi="Arial" w:cs="Arial"/>
          <w:color w:val="363435"/>
          <w:spacing w:val="-4"/>
          <w:sz w:val="20"/>
          <w:szCs w:val="20"/>
          <w:lang w:val="fr-FR"/>
        </w:rPr>
        <w:t>A</w:t>
      </w:r>
      <w:r w:rsidRPr="00753B50">
        <w:rPr>
          <w:rFonts w:ascii="Arial" w:eastAsia="Times New Roman" w:hAnsi="Arial" w:cs="Arial"/>
          <w:color w:val="363435"/>
          <w:sz w:val="20"/>
          <w:szCs w:val="20"/>
          <w:lang w:val="fr-FR"/>
        </w:rPr>
        <w:t>vis</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de</w:t>
      </w:r>
      <w:r w:rsidRPr="00753B50">
        <w:rPr>
          <w:rFonts w:ascii="Arial" w:eastAsia="Times New Roman" w:hAnsi="Arial" w:cs="Arial"/>
          <w:color w:val="363435"/>
          <w:spacing w:val="-1"/>
          <w:sz w:val="20"/>
          <w:szCs w:val="20"/>
          <w:lang w:val="fr-FR"/>
        </w:rPr>
        <w:t xml:space="preserve"> </w:t>
      </w:r>
      <w:proofErr w:type="gramStart"/>
      <w:r w:rsidRPr="00753B50">
        <w:rPr>
          <w:rFonts w:ascii="Arial" w:eastAsia="Times New Roman" w:hAnsi="Arial" w:cs="Arial"/>
          <w:color w:val="363435"/>
          <w:sz w:val="20"/>
          <w:szCs w:val="20"/>
          <w:lang w:val="fr-FR"/>
        </w:rPr>
        <w:t>Réclamation;</w:t>
      </w:r>
      <w:proofErr w:type="gramEnd"/>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et</w:t>
      </w:r>
    </w:p>
    <w:p w:rsidR="00753B50" w:rsidRPr="00753B50" w:rsidRDefault="00753B50" w:rsidP="00753B50">
      <w:pPr>
        <w:widowControl w:val="0"/>
        <w:autoSpaceDE w:val="0"/>
        <w:autoSpaceDN w:val="0"/>
        <w:adjustRightInd w:val="0"/>
        <w:spacing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71" w:lineRule="auto"/>
        <w:ind w:left="750" w:right="1218"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b.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Dans les trois (3) jours ouvrables suivants la réception de l’</w:t>
      </w:r>
      <w:r w:rsidRPr="00753B50">
        <w:rPr>
          <w:rFonts w:ascii="Arial" w:eastAsia="Times New Roman" w:hAnsi="Arial" w:cs="Arial"/>
          <w:color w:val="363435"/>
          <w:spacing w:val="-3"/>
          <w:sz w:val="20"/>
          <w:szCs w:val="20"/>
          <w:lang w:val="fr-FR"/>
        </w:rPr>
        <w:t>A</w:t>
      </w:r>
      <w:r w:rsidRPr="00753B50">
        <w:rPr>
          <w:rFonts w:ascii="Arial" w:eastAsia="Times New Roman" w:hAnsi="Arial" w:cs="Arial"/>
          <w:color w:val="363435"/>
          <w:sz w:val="20"/>
          <w:szCs w:val="20"/>
          <w:lang w:val="fr-FR"/>
        </w:rPr>
        <w:t>vis de réclamation (incluant l’information et les documents requis par la Caution), et advenant que la Caution n’ait pas nié sa responsabilité aux</w:t>
      </w:r>
    </w:p>
    <w:p w:rsidR="00753B50" w:rsidRPr="00753B50" w:rsidRDefault="00753B50" w:rsidP="00753B50">
      <w:pPr>
        <w:widowControl w:val="0"/>
        <w:autoSpaceDE w:val="0"/>
        <w:autoSpaceDN w:val="0"/>
        <w:adjustRightInd w:val="0"/>
        <w:spacing w:after="0" w:line="271" w:lineRule="auto"/>
        <w:ind w:left="750" w:right="293"/>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termes</w:t>
      </w:r>
      <w:proofErr w:type="gramEnd"/>
      <w:r w:rsidRPr="00753B50">
        <w:rPr>
          <w:rFonts w:ascii="Arial" w:eastAsia="Times New Roman" w:hAnsi="Arial" w:cs="Arial"/>
          <w:color w:val="363435"/>
          <w:sz w:val="20"/>
          <w:szCs w:val="20"/>
          <w:lang w:val="fr-FR"/>
        </w:rPr>
        <w:t xml:space="preserve"> du Cautionnement ou rejeté la Proposition d’achèvement, la Caution soumet au Bénéficiaire l’Entente sur les mesures d’atténuation pour le redémarrage des travaux sous la forme prescrite par la Caution </w:t>
      </w:r>
      <w:r w:rsidRPr="00753B50">
        <w:rPr>
          <w:rFonts w:ascii="Arial" w:eastAsia="Times New Roman" w:hAnsi="Arial" w:cs="Arial"/>
          <w:color w:val="363435"/>
          <w:spacing w:val="-4"/>
          <w:sz w:val="20"/>
          <w:szCs w:val="20"/>
          <w:highlight w:val="yellow"/>
          <w:lang w:val="fr-FR"/>
        </w:rPr>
        <w:t xml:space="preserve">[                      </w:t>
      </w:r>
      <w:r w:rsidRPr="00753B50">
        <w:rPr>
          <w:rFonts w:ascii="Arial" w:eastAsia="Times New Roman" w:hAnsi="Arial" w:cs="Arial"/>
          <w:color w:val="363435"/>
          <w:sz w:val="20"/>
          <w:szCs w:val="20"/>
          <w:highlight w:val="yellow"/>
          <w:lang w:val="fr-FR"/>
        </w:rPr>
        <w:t>]</w:t>
      </w:r>
      <w:r w:rsidRPr="00753B50">
        <w:rPr>
          <w:rFonts w:ascii="Arial" w:eastAsia="Times New Roman" w:hAnsi="Arial" w:cs="Arial"/>
          <w:color w:val="363435"/>
          <w:sz w:val="20"/>
          <w:szCs w:val="20"/>
          <w:lang w:val="fr-FR"/>
        </w:rPr>
        <w:t>; et</w:t>
      </w:r>
    </w:p>
    <w:p w:rsidR="00753B50" w:rsidRPr="00753B50" w:rsidRDefault="00753B50" w:rsidP="00753B50">
      <w:pPr>
        <w:widowControl w:val="0"/>
        <w:tabs>
          <w:tab w:val="left" w:pos="740"/>
        </w:tabs>
        <w:autoSpaceDE w:val="0"/>
        <w:autoSpaceDN w:val="0"/>
        <w:adjustRightInd w:val="0"/>
        <w:spacing w:before="90" w:after="0" w:line="271" w:lineRule="auto"/>
        <w:ind w:left="750" w:right="418"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c.</w:t>
      </w:r>
      <w:r w:rsidRPr="00753B50">
        <w:rPr>
          <w:rFonts w:ascii="Arial" w:eastAsia="Times New Roman" w:hAnsi="Arial" w:cs="Arial"/>
          <w:color w:val="363435"/>
          <w:sz w:val="20"/>
          <w:szCs w:val="20"/>
          <w:lang w:val="fr-FR"/>
        </w:rPr>
        <w:tab/>
      </w:r>
      <w:r w:rsidR="0050008D">
        <w:rPr>
          <w:rFonts w:ascii="Arial" w:eastAsia="Times New Roman" w:hAnsi="Arial" w:cs="Arial"/>
          <w:color w:val="363435"/>
          <w:sz w:val="20"/>
          <w:szCs w:val="20"/>
          <w:lang w:val="fr-FR"/>
        </w:rPr>
        <w:t>L</w:t>
      </w:r>
      <w:r w:rsidRPr="00753B50">
        <w:rPr>
          <w:rFonts w:ascii="Arial" w:eastAsia="Times New Roman" w:hAnsi="Arial" w:cs="Arial"/>
          <w:color w:val="363435"/>
          <w:sz w:val="20"/>
          <w:szCs w:val="20"/>
          <w:lang w:val="fr-FR"/>
        </w:rPr>
        <w:t>e Bénéficiaire et la Caution signent sans délai l’Entente sur les mesures d’atténuation pour le redémarrage des travaux tel que prévu au paragraphe b) ci-dessus.</w:t>
      </w:r>
    </w:p>
    <w:p w:rsidR="00753B50" w:rsidRPr="00753B50" w:rsidRDefault="00753B50" w:rsidP="00753B50">
      <w:pPr>
        <w:widowControl w:val="0"/>
        <w:autoSpaceDE w:val="0"/>
        <w:autoSpaceDN w:val="0"/>
        <w:adjustRightInd w:val="0"/>
        <w:spacing w:before="90" w:after="0" w:line="271" w:lineRule="auto"/>
        <w:ind w:left="120" w:right="1337"/>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Dans le cas où la Caution rejette la Proposition d’achèvement, le Bénéficiaire et la Caution doivent procéder conformément à l’Option 2 prévue au Cautionnement.</w:t>
      </w:r>
    </w:p>
    <w:p w:rsidR="00753B50" w:rsidRPr="00753B50" w:rsidRDefault="00753B50" w:rsidP="00753B50">
      <w:pPr>
        <w:widowControl w:val="0"/>
        <w:autoSpaceDE w:val="0"/>
        <w:autoSpaceDN w:val="0"/>
        <w:adjustRightInd w:val="0"/>
        <w:spacing w:before="90" w:after="0" w:line="271" w:lineRule="auto"/>
        <w:ind w:left="120" w:right="1337"/>
        <w:rPr>
          <w:rFonts w:ascii="Arial" w:eastAsia="Times New Roman" w:hAnsi="Arial" w:cs="Arial"/>
          <w:color w:val="000000"/>
          <w:sz w:val="20"/>
          <w:szCs w:val="20"/>
          <w:lang w:val="fr-FR"/>
        </w:rPr>
        <w:sectPr w:rsidR="00753B50" w:rsidRPr="00753B50">
          <w:type w:val="continuous"/>
          <w:pgSz w:w="12240" w:h="15840"/>
          <w:pgMar w:top="880" w:right="600" w:bottom="280" w:left="600" w:header="720" w:footer="720" w:gutter="0"/>
          <w:cols w:space="720" w:equalWidth="0">
            <w:col w:w="11040"/>
          </w:cols>
          <w:noEndnote/>
        </w:sectPr>
      </w:pPr>
    </w:p>
    <w:p w:rsidR="00753B50" w:rsidRPr="00753B50" w:rsidRDefault="00753B50" w:rsidP="00753B50">
      <w:pPr>
        <w:widowControl w:val="0"/>
        <w:autoSpaceDE w:val="0"/>
        <w:autoSpaceDN w:val="0"/>
        <w:adjustRightInd w:val="0"/>
        <w:spacing w:before="7"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32" w:after="0" w:line="240" w:lineRule="auto"/>
        <w:ind w:left="120"/>
        <w:rPr>
          <w:rFonts w:ascii="Arial" w:eastAsia="Times New Roman" w:hAnsi="Arial" w:cs="Arial"/>
          <w:color w:val="000000"/>
          <w:lang w:val="fr-FR"/>
        </w:rPr>
      </w:pPr>
      <w:r w:rsidRPr="00753B50">
        <w:rPr>
          <w:rFonts w:ascii="Arial" w:eastAsia="Times New Roman" w:hAnsi="Arial" w:cs="Arial"/>
          <w:b/>
          <w:bCs/>
          <w:color w:val="2C364B"/>
          <w:lang w:val="fr-FR"/>
        </w:rPr>
        <w:t>Option 2 -</w:t>
      </w:r>
      <w:r w:rsidRPr="00753B50">
        <w:rPr>
          <w:rFonts w:ascii="Arial" w:eastAsia="Times New Roman" w:hAnsi="Arial" w:cs="Arial"/>
          <w:b/>
          <w:bCs/>
          <w:color w:val="2C364B"/>
          <w:spacing w:val="-8"/>
          <w:lang w:val="fr-FR"/>
        </w:rPr>
        <w:t xml:space="preserve"> </w:t>
      </w:r>
      <w:r w:rsidRPr="00753B50">
        <w:rPr>
          <w:rFonts w:ascii="Arial" w:eastAsia="Times New Roman" w:hAnsi="Arial" w:cs="Arial"/>
          <w:b/>
          <w:bCs/>
          <w:color w:val="2C364B"/>
          <w:lang w:val="fr-FR"/>
        </w:rPr>
        <w:t>Achèvement des travaux contrôlé par la Caution</w:t>
      </w:r>
    </w:p>
    <w:p w:rsidR="00753B50" w:rsidRPr="00753B50" w:rsidRDefault="00753B50" w:rsidP="00753B50">
      <w:pPr>
        <w:widowControl w:val="0"/>
        <w:autoSpaceDE w:val="0"/>
        <w:autoSpaceDN w:val="0"/>
        <w:adjustRightInd w:val="0"/>
        <w:spacing w:before="6"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71" w:lineRule="auto"/>
        <w:ind w:left="120" w:right="171"/>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Sous réserve du droit de la Caution d’avoir la possibilité raisonnable de procéder à une enquête quant aux faits qui sous- tendent l’</w:t>
      </w:r>
      <w:r w:rsidRPr="00753B50">
        <w:rPr>
          <w:rFonts w:ascii="Arial" w:eastAsia="Times New Roman" w:hAnsi="Arial" w:cs="Arial"/>
          <w:color w:val="363435"/>
          <w:spacing w:val="-4"/>
          <w:sz w:val="20"/>
          <w:szCs w:val="20"/>
          <w:lang w:val="fr-FR"/>
        </w:rPr>
        <w:t>A</w:t>
      </w:r>
      <w:r w:rsidRPr="00753B50">
        <w:rPr>
          <w:rFonts w:ascii="Arial" w:eastAsia="Times New Roman" w:hAnsi="Arial" w:cs="Arial"/>
          <w:color w:val="363435"/>
          <w:sz w:val="20"/>
          <w:szCs w:val="20"/>
          <w:lang w:val="fr-FR"/>
        </w:rPr>
        <w:t>vis de réclamation et advenant que le Débiteur principal soit en défaut en vertu du Contrat, la Caution doit promptement choisir l’une des options suivantes en réponse à l’</w:t>
      </w:r>
      <w:r w:rsidRPr="00753B50">
        <w:rPr>
          <w:rFonts w:ascii="Arial" w:eastAsia="Times New Roman" w:hAnsi="Arial" w:cs="Arial"/>
          <w:color w:val="363435"/>
          <w:spacing w:val="-3"/>
          <w:sz w:val="20"/>
          <w:szCs w:val="20"/>
          <w:lang w:val="fr-FR"/>
        </w:rPr>
        <w:t>A</w:t>
      </w:r>
      <w:r w:rsidRPr="00753B50">
        <w:rPr>
          <w:rFonts w:ascii="Arial" w:eastAsia="Times New Roman" w:hAnsi="Arial" w:cs="Arial"/>
          <w:color w:val="363435"/>
          <w:sz w:val="20"/>
          <w:szCs w:val="20"/>
          <w:lang w:val="fr-FR"/>
        </w:rPr>
        <w:t>vis de réclamation :</w:t>
      </w:r>
    </w:p>
    <w:p w:rsidR="00753B50" w:rsidRPr="00753B50" w:rsidRDefault="00753B50" w:rsidP="00753B50">
      <w:pPr>
        <w:widowControl w:val="0"/>
        <w:autoSpaceDE w:val="0"/>
        <w:autoSpaceDN w:val="0"/>
        <w:adjustRightInd w:val="0"/>
        <w:spacing w:before="90" w:after="0" w:line="271" w:lineRule="auto"/>
        <w:ind w:left="750" w:right="1665"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1.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remédier au défaut du Débiteur principal en vue de permettre au Débiteur principal de poursuivre l’exécution du </w:t>
      </w:r>
      <w:proofErr w:type="gramStart"/>
      <w:r w:rsidRPr="00753B50">
        <w:rPr>
          <w:rFonts w:ascii="Arial" w:eastAsia="Times New Roman" w:hAnsi="Arial" w:cs="Arial"/>
          <w:color w:val="363435"/>
          <w:sz w:val="20"/>
          <w:szCs w:val="20"/>
          <w:lang w:val="fr-FR"/>
        </w:rPr>
        <w:t>Contrat;</w:t>
      </w:r>
      <w:proofErr w:type="gramEnd"/>
    </w:p>
    <w:p w:rsidR="00753B50" w:rsidRPr="00753B50" w:rsidRDefault="00753B50" w:rsidP="00753B50">
      <w:pPr>
        <w:widowControl w:val="0"/>
        <w:autoSpaceDE w:val="0"/>
        <w:autoSpaceDN w:val="0"/>
        <w:adjustRightInd w:val="0"/>
        <w:spacing w:before="90"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2.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prendre en charge l’achèvement du </w:t>
      </w:r>
      <w:proofErr w:type="gramStart"/>
      <w:r w:rsidRPr="00753B50">
        <w:rPr>
          <w:rFonts w:ascii="Arial" w:eastAsia="Times New Roman" w:hAnsi="Arial" w:cs="Arial"/>
          <w:color w:val="363435"/>
          <w:sz w:val="20"/>
          <w:szCs w:val="20"/>
          <w:lang w:val="fr-FR"/>
        </w:rPr>
        <w:t>Contrat;</w:t>
      </w:r>
      <w:proofErr w:type="gramEnd"/>
    </w:p>
    <w:p w:rsidR="00753B50" w:rsidRPr="00753B50" w:rsidRDefault="00753B50" w:rsidP="00753B50">
      <w:pPr>
        <w:widowControl w:val="0"/>
        <w:autoSpaceDE w:val="0"/>
        <w:autoSpaceDN w:val="0"/>
        <w:adjustRightInd w:val="0"/>
        <w:spacing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71" w:lineRule="auto"/>
        <w:ind w:left="750" w:right="164"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3.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solliciter une ou plusieurs soumissions ou négocier une proposition avec un entrepreneur pour l’achèvement du Contrat et prendre les dispositions nécessaires en vue de la conclusion d’un contrat d’achèvement entre le nouvel entrepreneur et le Bénéficiaire. La Caution doit alors rendre disponibles des fonds suffisants pour permettre au Bénéficiaire de faire les paiements relatifs à l’exécution des obligations du Débiteur principal et ce, conformément aux dispositions du Contrat (y compris les coûts raisonnablement engagés par le Bénéficiaire et directement</w:t>
      </w:r>
    </w:p>
    <w:p w:rsidR="00753B50" w:rsidRPr="00753B50" w:rsidRDefault="00753B50" w:rsidP="00753B50">
      <w:pPr>
        <w:widowControl w:val="0"/>
        <w:autoSpaceDE w:val="0"/>
        <w:autoSpaceDN w:val="0"/>
        <w:adjustRightInd w:val="0"/>
        <w:spacing w:after="0" w:line="271" w:lineRule="auto"/>
        <w:ind w:left="750" w:right="312"/>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liés</w:t>
      </w:r>
      <w:proofErr w:type="gramEnd"/>
      <w:r w:rsidRPr="00753B50">
        <w:rPr>
          <w:rFonts w:ascii="Arial" w:eastAsia="Times New Roman" w:hAnsi="Arial" w:cs="Arial"/>
          <w:color w:val="363435"/>
          <w:sz w:val="20"/>
          <w:szCs w:val="20"/>
          <w:lang w:val="fr-FR"/>
        </w:rPr>
        <w:t xml:space="preserve"> à l’achèvement des travaux) moins le prix du Contrat à la date de l’</w:t>
      </w:r>
      <w:r w:rsidRPr="00753B50">
        <w:rPr>
          <w:rFonts w:ascii="Arial" w:eastAsia="Times New Roman" w:hAnsi="Arial" w:cs="Arial"/>
          <w:color w:val="363435"/>
          <w:spacing w:val="-3"/>
          <w:sz w:val="20"/>
          <w:szCs w:val="20"/>
          <w:lang w:val="fr-FR"/>
        </w:rPr>
        <w:t>A</w:t>
      </w:r>
      <w:r w:rsidRPr="00753B50">
        <w:rPr>
          <w:rFonts w:ascii="Arial" w:eastAsia="Times New Roman" w:hAnsi="Arial" w:cs="Arial"/>
          <w:color w:val="363435"/>
          <w:sz w:val="20"/>
          <w:szCs w:val="20"/>
          <w:lang w:val="fr-FR"/>
        </w:rPr>
        <w:t>vis de réclamation, après déduction des montants valablement payés au Débiteur principal par le Bénéficiaire en vertu du Contrat;</w:t>
      </w:r>
    </w:p>
    <w:p w:rsidR="00753B50" w:rsidRPr="00753B50" w:rsidRDefault="00753B50" w:rsidP="00753B50">
      <w:pPr>
        <w:widowControl w:val="0"/>
        <w:autoSpaceDE w:val="0"/>
        <w:autoSpaceDN w:val="0"/>
        <w:adjustRightInd w:val="0"/>
        <w:spacing w:before="90"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4.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payer</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au</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Bénéficiaire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le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montant</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pour</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lequel</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la</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Caution</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pourrait</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être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responsable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en</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vertu</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de</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ce</w:t>
      </w:r>
      <w:r w:rsidRPr="00753B50">
        <w:rPr>
          <w:rFonts w:ascii="Arial" w:eastAsia="Times New Roman" w:hAnsi="Arial" w:cs="Arial"/>
          <w:color w:val="363435"/>
          <w:spacing w:val="-1"/>
          <w:sz w:val="20"/>
          <w:szCs w:val="20"/>
          <w:lang w:val="fr-FR"/>
        </w:rPr>
        <w:t xml:space="preserve"> </w:t>
      </w:r>
      <w:proofErr w:type="gramStart"/>
      <w:r w:rsidRPr="00753B50">
        <w:rPr>
          <w:rFonts w:ascii="Arial" w:eastAsia="Times New Roman" w:hAnsi="Arial" w:cs="Arial"/>
          <w:color w:val="363435"/>
          <w:sz w:val="20"/>
          <w:szCs w:val="20"/>
          <w:lang w:val="fr-FR"/>
        </w:rPr>
        <w:t>Cautionnement;</w:t>
      </w:r>
      <w:proofErr w:type="gramEnd"/>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color w:val="363435"/>
          <w:sz w:val="20"/>
          <w:szCs w:val="20"/>
          <w:lang w:val="fr-FR"/>
        </w:rPr>
        <w:t>ou</w:t>
      </w:r>
    </w:p>
    <w:p w:rsidR="00753B50" w:rsidRPr="00753B50" w:rsidRDefault="00753B50" w:rsidP="00753B50">
      <w:pPr>
        <w:widowControl w:val="0"/>
        <w:autoSpaceDE w:val="0"/>
        <w:autoSpaceDN w:val="0"/>
        <w:adjustRightInd w:val="0"/>
        <w:spacing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26" w:lineRule="exact"/>
        <w:ind w:left="390"/>
        <w:rPr>
          <w:rFonts w:ascii="Arial" w:eastAsia="Times New Roman" w:hAnsi="Arial" w:cs="Arial"/>
          <w:color w:val="000000"/>
          <w:sz w:val="20"/>
          <w:szCs w:val="20"/>
          <w:lang w:val="fr-FR"/>
        </w:rPr>
      </w:pPr>
      <w:r w:rsidRPr="00753B50">
        <w:rPr>
          <w:rFonts w:ascii="Arial" w:eastAsia="Times New Roman" w:hAnsi="Arial" w:cs="Arial"/>
          <w:color w:val="363435"/>
          <w:position w:val="-1"/>
          <w:sz w:val="20"/>
          <w:szCs w:val="20"/>
          <w:lang w:val="fr-FR"/>
        </w:rPr>
        <w:t xml:space="preserve">5.  </w:t>
      </w:r>
      <w:r w:rsidRPr="00753B50">
        <w:rPr>
          <w:rFonts w:ascii="Arial" w:eastAsia="Times New Roman" w:hAnsi="Arial" w:cs="Arial"/>
          <w:color w:val="363435"/>
          <w:spacing w:val="27"/>
          <w:position w:val="-1"/>
          <w:sz w:val="20"/>
          <w:szCs w:val="20"/>
          <w:lang w:val="fr-FR"/>
        </w:rPr>
        <w:t xml:space="preserve"> </w:t>
      </w:r>
      <w:r w:rsidRPr="00753B50">
        <w:rPr>
          <w:rFonts w:ascii="Arial" w:eastAsia="Times New Roman" w:hAnsi="Arial" w:cs="Arial"/>
          <w:color w:val="363435"/>
          <w:position w:val="-1"/>
          <w:sz w:val="20"/>
          <w:szCs w:val="20"/>
          <w:lang w:val="fr-FR"/>
        </w:rPr>
        <w:t>nier sa responsabilité en transmettant au Bénéficiaire ses motifs par écrit.</w:t>
      </w:r>
    </w:p>
    <w:p w:rsidR="00753B50" w:rsidRPr="00753B50" w:rsidRDefault="00753B50" w:rsidP="00753B50">
      <w:pPr>
        <w:widowControl w:val="0"/>
        <w:autoSpaceDE w:val="0"/>
        <w:autoSpaceDN w:val="0"/>
        <w:adjustRightInd w:val="0"/>
        <w:spacing w:before="19" w:after="0" w:line="260" w:lineRule="exact"/>
        <w:rPr>
          <w:rFonts w:ascii="Arial" w:eastAsia="Times New Roman" w:hAnsi="Arial" w:cs="Arial"/>
          <w:color w:val="000000"/>
          <w:sz w:val="26"/>
          <w:szCs w:val="26"/>
          <w:lang w:val="fr-FR"/>
        </w:rPr>
      </w:pPr>
    </w:p>
    <w:p w:rsidR="00753B50" w:rsidRPr="00753B50" w:rsidRDefault="00753B50" w:rsidP="00753B50">
      <w:pPr>
        <w:widowControl w:val="0"/>
        <w:autoSpaceDE w:val="0"/>
        <w:autoSpaceDN w:val="0"/>
        <w:adjustRightInd w:val="0"/>
        <w:spacing w:before="24" w:after="0" w:line="240" w:lineRule="auto"/>
        <w:ind w:left="120"/>
        <w:rPr>
          <w:rFonts w:ascii="Arial" w:eastAsia="Times New Roman" w:hAnsi="Arial" w:cs="Arial"/>
          <w:color w:val="000000"/>
          <w:sz w:val="28"/>
          <w:szCs w:val="28"/>
          <w:lang w:val="fr-FR"/>
        </w:rPr>
      </w:pPr>
      <w:r>
        <w:rPr>
          <w:rFonts w:ascii="Calibri" w:eastAsia="Times New Roman" w:hAnsi="Calibri" w:cs="Times New Roman"/>
          <w:noProof/>
          <w:lang w:eastAsia="en-CA"/>
        </w:rPr>
        <mc:AlternateContent>
          <mc:Choice Requires="wps">
            <w:drawing>
              <wp:anchor distT="0" distB="0" distL="114300" distR="114300" simplePos="0" relativeHeight="251702272" behindDoc="1" locked="0" layoutInCell="0" allowOverlap="1" wp14:anchorId="6EEB8CC0" wp14:editId="5D838182">
                <wp:simplePos x="0" y="0"/>
                <wp:positionH relativeFrom="page">
                  <wp:posOffset>501015</wp:posOffset>
                </wp:positionH>
                <wp:positionV relativeFrom="paragraph">
                  <wp:posOffset>314960</wp:posOffset>
                </wp:positionV>
                <wp:extent cx="1600835" cy="0"/>
                <wp:effectExtent l="0" t="0" r="0" b="0"/>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0"/>
                        </a:xfrm>
                        <a:custGeom>
                          <a:avLst/>
                          <a:gdLst>
                            <a:gd name="T0" fmla="*/ 0 w 2521"/>
                            <a:gd name="T1" fmla="*/ 2521 w 2521"/>
                          </a:gdLst>
                          <a:ahLst/>
                          <a:cxnLst>
                            <a:cxn ang="0">
                              <a:pos x="T0" y="0"/>
                            </a:cxn>
                            <a:cxn ang="0">
                              <a:pos x="T1" y="0"/>
                            </a:cxn>
                          </a:cxnLst>
                          <a:rect l="0" t="0" r="r" b="b"/>
                          <a:pathLst>
                            <a:path w="2521">
                              <a:moveTo>
                                <a:pt x="0" y="0"/>
                              </a:moveTo>
                              <a:lnTo>
                                <a:pt x="2521" y="0"/>
                              </a:lnTo>
                            </a:path>
                          </a:pathLst>
                        </a:custGeom>
                        <a:noFill/>
                        <a:ln w="12700">
                          <a:solidFill>
                            <a:srgbClr val="ABAAA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1F7FA2" id="Freeform 9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45pt,24.8pt,165.5pt,24.8pt" coordsize="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" o:allowincell="f" filled="f" strokecolor="#abaaa6" strokeweight="1pt">
                <v:stroke dashstyle="dash"/>
                <v:path arrowok="t" o:connecttype="custom" o:connectlocs="0,0;1600835,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03296" behindDoc="1" locked="0" layoutInCell="0" allowOverlap="1" wp14:anchorId="190C3750" wp14:editId="04B2BECC">
                <wp:simplePos x="0" y="0"/>
                <wp:positionH relativeFrom="page">
                  <wp:posOffset>463550</wp:posOffset>
                </wp:positionH>
                <wp:positionV relativeFrom="paragraph">
                  <wp:posOffset>314960</wp:posOffset>
                </wp:positionV>
                <wp:extent cx="0" cy="0"/>
                <wp:effectExtent l="0" t="0" r="0" b="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A7736" id="Freeform 89"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pt,24.8pt,36.5pt,24.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" o:allowincell="f" filled="f" strokecolor="#abaaa6" strokeweight="1pt">
                <v:path arrowok="t" o:connecttype="custom" o:connectlocs="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04320" behindDoc="1" locked="0" layoutInCell="0" allowOverlap="1" wp14:anchorId="584E5D91" wp14:editId="51686C20">
                <wp:simplePos x="0" y="0"/>
                <wp:positionH relativeFrom="page">
                  <wp:posOffset>2120900</wp:posOffset>
                </wp:positionH>
                <wp:positionV relativeFrom="paragraph">
                  <wp:posOffset>314960</wp:posOffset>
                </wp:positionV>
                <wp:extent cx="0" cy="0"/>
                <wp:effectExtent l="0" t="0" r="0" b="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9FE764" id="Freeform 88"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7pt,24.8pt,167pt,24.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" o:allowincell="f" filled="f" strokecolor="#abaaa6" strokeweight="1pt">
                <v:path arrowok="t" o:connecttype="custom" o:connectlocs="0,0;0,0" o:connectangles="0,0"/>
                <w10:wrap anchorx="page"/>
              </v:polyline>
            </w:pict>
          </mc:Fallback>
        </mc:AlternateContent>
      </w:r>
      <w:r w:rsidRPr="00753B50">
        <w:rPr>
          <w:rFonts w:ascii="Arial" w:eastAsia="Times New Roman" w:hAnsi="Arial" w:cs="Arial"/>
          <w:color w:val="2C364B"/>
          <w:sz w:val="28"/>
          <w:szCs w:val="28"/>
          <w:lang w:val="fr-FR"/>
        </w:rPr>
        <w:t>Conditions générales</w:t>
      </w: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3" w:after="0" w:line="260" w:lineRule="exact"/>
        <w:rPr>
          <w:rFonts w:ascii="Arial" w:eastAsia="Times New Roman" w:hAnsi="Arial" w:cs="Arial"/>
          <w:color w:val="000000"/>
          <w:sz w:val="26"/>
          <w:szCs w:val="26"/>
          <w:lang w:val="fr-FR"/>
        </w:rPr>
      </w:pPr>
    </w:p>
    <w:p w:rsidR="00753B50" w:rsidRPr="00753B50" w:rsidRDefault="00753B50" w:rsidP="00753B50">
      <w:pPr>
        <w:widowControl w:val="0"/>
        <w:autoSpaceDE w:val="0"/>
        <w:autoSpaceDN w:val="0"/>
        <w:adjustRightInd w:val="0"/>
        <w:spacing w:after="0" w:line="240" w:lineRule="auto"/>
        <w:ind w:left="39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a.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La Caution n’a aucune obligation en vertu de ce Cautionnement dans le cas où le Débiteur principal exécute ou a</w:t>
      </w:r>
    </w:p>
    <w:p w:rsidR="00753B50" w:rsidRPr="00753B50" w:rsidRDefault="00753B50" w:rsidP="00753B50">
      <w:pPr>
        <w:widowControl w:val="0"/>
        <w:autoSpaceDE w:val="0"/>
        <w:autoSpaceDN w:val="0"/>
        <w:adjustRightInd w:val="0"/>
        <w:spacing w:before="30" w:after="0" w:line="240" w:lineRule="auto"/>
        <w:ind w:left="750"/>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exécuté</w:t>
      </w:r>
      <w:proofErr w:type="gramEnd"/>
      <w:r w:rsidRPr="00753B50">
        <w:rPr>
          <w:rFonts w:ascii="Arial" w:eastAsia="Times New Roman" w:hAnsi="Arial" w:cs="Arial"/>
          <w:color w:val="363435"/>
          <w:sz w:val="20"/>
          <w:szCs w:val="20"/>
          <w:lang w:val="fr-FR"/>
        </w:rPr>
        <w:t xml:space="preserve"> ses obligations conformément au Contrat;</w:t>
      </w:r>
    </w:p>
    <w:p w:rsidR="00753B50" w:rsidRPr="00753B50" w:rsidRDefault="00753B50" w:rsidP="00753B50">
      <w:pPr>
        <w:widowControl w:val="0"/>
        <w:autoSpaceDE w:val="0"/>
        <w:autoSpaceDN w:val="0"/>
        <w:adjustRightInd w:val="0"/>
        <w:spacing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71" w:lineRule="auto"/>
        <w:ind w:left="750" w:right="797"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b.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La responsabilité de la Caution en vertu de ce cautionnement ne peut en aucun cas excéder le Montant du </w:t>
      </w:r>
      <w:proofErr w:type="gramStart"/>
      <w:r w:rsidRPr="00753B50">
        <w:rPr>
          <w:rFonts w:ascii="Arial" w:eastAsia="Times New Roman" w:hAnsi="Arial" w:cs="Arial"/>
          <w:color w:val="363435"/>
          <w:sz w:val="20"/>
          <w:szCs w:val="20"/>
          <w:lang w:val="fr-FR"/>
        </w:rPr>
        <w:t>cautionnement;</w:t>
      </w:r>
      <w:proofErr w:type="gramEnd"/>
    </w:p>
    <w:p w:rsidR="00753B50" w:rsidRPr="00753B50" w:rsidRDefault="00753B50" w:rsidP="00753B50">
      <w:pPr>
        <w:widowControl w:val="0"/>
        <w:tabs>
          <w:tab w:val="left" w:pos="740"/>
        </w:tabs>
        <w:autoSpaceDE w:val="0"/>
        <w:autoSpaceDN w:val="0"/>
        <w:adjustRightInd w:val="0"/>
        <w:spacing w:before="90" w:after="0" w:line="271" w:lineRule="auto"/>
        <w:ind w:left="750" w:right="185"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c.</w:t>
      </w:r>
      <w:r w:rsidRPr="00753B50">
        <w:rPr>
          <w:rFonts w:ascii="Arial" w:eastAsia="Times New Roman" w:hAnsi="Arial" w:cs="Arial"/>
          <w:color w:val="363435"/>
          <w:sz w:val="20"/>
          <w:szCs w:val="20"/>
          <w:lang w:val="fr-FR"/>
        </w:rPr>
        <w:tab/>
        <w:t xml:space="preserve">Seuls le Bénéficiaire, ses héritiers, exécuteurs testamentaires, administrateurs ou ayants droit, à l’exclusion de toute autre personne physique ou morale, détiennent un droit de poursuite, ou quelque autre droit, à l’encontre de la Caution en vertu ou à l’égard de ce </w:t>
      </w:r>
      <w:proofErr w:type="gramStart"/>
      <w:r w:rsidRPr="00753B50">
        <w:rPr>
          <w:rFonts w:ascii="Arial" w:eastAsia="Times New Roman" w:hAnsi="Arial" w:cs="Arial"/>
          <w:color w:val="363435"/>
          <w:sz w:val="20"/>
          <w:szCs w:val="20"/>
          <w:lang w:val="fr-FR"/>
        </w:rPr>
        <w:t>Cautionnement;</w:t>
      </w:r>
      <w:proofErr w:type="gramEnd"/>
    </w:p>
    <w:p w:rsidR="00753B50" w:rsidRPr="00753B50" w:rsidRDefault="00753B50" w:rsidP="00753B50">
      <w:pPr>
        <w:widowControl w:val="0"/>
        <w:autoSpaceDE w:val="0"/>
        <w:autoSpaceDN w:val="0"/>
        <w:adjustRightInd w:val="0"/>
        <w:spacing w:before="90" w:after="0" w:line="271" w:lineRule="auto"/>
        <w:ind w:left="750" w:right="531"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d.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Sous réserve du paragraphe e) ci-dessous et nonobstant toute autre disposition de ce Cautionnement, si la Caution, à tout moment, nie sa responsabilité en vertu de ce Cautionnement, alors la Caution n’a plus aucune obligation en vertu des </w:t>
      </w:r>
      <w:proofErr w:type="gramStart"/>
      <w:r w:rsidRPr="00753B50">
        <w:rPr>
          <w:rFonts w:ascii="Arial" w:eastAsia="Times New Roman" w:hAnsi="Arial" w:cs="Arial"/>
          <w:color w:val="363435"/>
          <w:sz w:val="20"/>
          <w:szCs w:val="20"/>
          <w:lang w:val="fr-FR"/>
        </w:rPr>
        <w:t>présentes;</w:t>
      </w:r>
      <w:proofErr w:type="gramEnd"/>
    </w:p>
    <w:p w:rsidR="00753B50" w:rsidRPr="00753B50" w:rsidRDefault="00753B50" w:rsidP="00753B50">
      <w:pPr>
        <w:widowControl w:val="0"/>
        <w:autoSpaceDE w:val="0"/>
        <w:autoSpaceDN w:val="0"/>
        <w:adjustRightInd w:val="0"/>
        <w:spacing w:before="90" w:after="0" w:line="271" w:lineRule="auto"/>
        <w:ind w:left="750" w:right="108"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e.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 xml:space="preserve">Les modalités et conditions de ce Cautionnement sont sujets aux droits, obligations et recours des parties en vertu de la loi </w:t>
      </w:r>
      <w:proofErr w:type="gramStart"/>
      <w:r w:rsidRPr="00753B50">
        <w:rPr>
          <w:rFonts w:ascii="Arial" w:eastAsia="Times New Roman" w:hAnsi="Arial" w:cs="Arial"/>
          <w:color w:val="363435"/>
          <w:sz w:val="20"/>
          <w:szCs w:val="20"/>
          <w:lang w:val="fr-FR"/>
        </w:rPr>
        <w:t>applicable;</w:t>
      </w:r>
      <w:proofErr w:type="gramEnd"/>
    </w:p>
    <w:p w:rsidR="00753B50" w:rsidRPr="00753B50" w:rsidRDefault="00753B50" w:rsidP="00753B50">
      <w:pPr>
        <w:widowControl w:val="0"/>
        <w:tabs>
          <w:tab w:val="left" w:pos="740"/>
        </w:tabs>
        <w:autoSpaceDE w:val="0"/>
        <w:autoSpaceDN w:val="0"/>
        <w:adjustRightInd w:val="0"/>
        <w:spacing w:before="90" w:after="0" w:line="271" w:lineRule="auto"/>
        <w:ind w:left="750" w:right="320"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f.</w:t>
      </w:r>
      <w:r w:rsidRPr="00753B50">
        <w:rPr>
          <w:rFonts w:ascii="Arial" w:eastAsia="Times New Roman" w:hAnsi="Arial" w:cs="Arial"/>
          <w:color w:val="363435"/>
          <w:sz w:val="20"/>
          <w:szCs w:val="20"/>
          <w:lang w:val="fr-FR"/>
        </w:rPr>
        <w:tab/>
      </w:r>
      <w:r w:rsidRPr="00753B50">
        <w:rPr>
          <w:rFonts w:ascii="Arial" w:eastAsia="Times New Roman" w:hAnsi="Arial" w:cs="Arial"/>
          <w:color w:val="363435"/>
          <w:spacing w:val="-22"/>
          <w:sz w:val="20"/>
          <w:szCs w:val="20"/>
          <w:lang w:val="fr-FR"/>
        </w:rPr>
        <w:t>T</w:t>
      </w:r>
      <w:r w:rsidRPr="00753B50">
        <w:rPr>
          <w:rFonts w:ascii="Arial" w:eastAsia="Times New Roman" w:hAnsi="Arial" w:cs="Arial"/>
          <w:color w:val="363435"/>
          <w:sz w:val="20"/>
          <w:szCs w:val="20"/>
          <w:lang w:val="fr-FR"/>
        </w:rPr>
        <w:t>out recours ou action par le Bénéficiaire doit être intenté avant l’expiration d’un délai de deux (2) ans à compter de la plus rapprochée des dates suivantes :</w:t>
      </w:r>
    </w:p>
    <w:p w:rsidR="00753B50" w:rsidRPr="00753B50" w:rsidRDefault="00753B50" w:rsidP="00753B50">
      <w:pPr>
        <w:widowControl w:val="0"/>
        <w:tabs>
          <w:tab w:val="left" w:pos="1380"/>
        </w:tabs>
        <w:autoSpaceDE w:val="0"/>
        <w:autoSpaceDN w:val="0"/>
        <w:adjustRightInd w:val="0"/>
        <w:spacing w:before="90" w:after="0" w:line="271" w:lineRule="auto"/>
        <w:ind w:left="1380" w:right="146" w:hanging="36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I.</w:t>
      </w:r>
      <w:r w:rsidRPr="00753B50">
        <w:rPr>
          <w:rFonts w:ascii="Arial" w:eastAsia="Times New Roman" w:hAnsi="Arial" w:cs="Arial"/>
          <w:color w:val="363435"/>
          <w:sz w:val="20"/>
          <w:szCs w:val="20"/>
          <w:lang w:val="fr-FR"/>
        </w:rPr>
        <w:tab/>
        <w:t>la date de la fin des travaux telle que définie par la loi relative aux hypothèques légales applicable à l’emplacement des travaux, ou, si une telle définition n’existe pas, la date à laquelle l’ouvrage faisant l’objet des travaux est prêt à être utilisé ou est e</w:t>
      </w:r>
      <w:r w:rsidRPr="00753B50">
        <w:rPr>
          <w:rFonts w:ascii="Arial" w:eastAsia="Times New Roman" w:hAnsi="Arial" w:cs="Arial"/>
          <w:color w:val="363435"/>
          <w:spacing w:val="-4"/>
          <w:sz w:val="20"/>
          <w:szCs w:val="20"/>
          <w:lang w:val="fr-FR"/>
        </w:rPr>
        <w:t>f</w:t>
      </w:r>
      <w:r w:rsidRPr="00753B50">
        <w:rPr>
          <w:rFonts w:ascii="Arial" w:eastAsia="Times New Roman" w:hAnsi="Arial" w:cs="Arial"/>
          <w:color w:val="363435"/>
          <w:sz w:val="20"/>
          <w:szCs w:val="20"/>
          <w:lang w:val="fr-FR"/>
        </w:rPr>
        <w:t xml:space="preserve">fectivement utilisé aux fins auxquelles il est </w:t>
      </w:r>
      <w:proofErr w:type="gramStart"/>
      <w:r w:rsidRPr="00753B50">
        <w:rPr>
          <w:rFonts w:ascii="Arial" w:eastAsia="Times New Roman" w:hAnsi="Arial" w:cs="Arial"/>
          <w:color w:val="363435"/>
          <w:sz w:val="20"/>
          <w:szCs w:val="20"/>
          <w:lang w:val="fr-FR"/>
        </w:rPr>
        <w:t>destiné;</w:t>
      </w:r>
      <w:proofErr w:type="gramEnd"/>
      <w:r w:rsidRPr="00753B50">
        <w:rPr>
          <w:rFonts w:ascii="Arial" w:eastAsia="Times New Roman" w:hAnsi="Arial" w:cs="Arial"/>
          <w:color w:val="363435"/>
          <w:sz w:val="20"/>
          <w:szCs w:val="20"/>
          <w:lang w:val="fr-FR"/>
        </w:rPr>
        <w:t xml:space="preserve"> ou</w:t>
      </w:r>
    </w:p>
    <w:p w:rsidR="00753B50" w:rsidRPr="00753B50" w:rsidRDefault="00753B50" w:rsidP="00753B50">
      <w:pPr>
        <w:widowControl w:val="0"/>
        <w:autoSpaceDE w:val="0"/>
        <w:autoSpaceDN w:val="0"/>
        <w:adjustRightInd w:val="0"/>
        <w:spacing w:before="90" w:after="0" w:line="240" w:lineRule="auto"/>
        <w:ind w:left="102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II.  </w:t>
      </w:r>
      <w:r w:rsidRPr="00753B50">
        <w:rPr>
          <w:rFonts w:ascii="Arial" w:eastAsia="Times New Roman" w:hAnsi="Arial" w:cs="Arial"/>
          <w:color w:val="363435"/>
          <w:spacing w:val="27"/>
          <w:sz w:val="20"/>
          <w:szCs w:val="20"/>
          <w:lang w:val="fr-FR"/>
        </w:rPr>
        <w:t xml:space="preserve"> </w:t>
      </w:r>
      <w:r w:rsidRPr="00753B50">
        <w:rPr>
          <w:rFonts w:ascii="Arial" w:eastAsia="Times New Roman" w:hAnsi="Arial" w:cs="Arial"/>
          <w:color w:val="363435"/>
          <w:sz w:val="20"/>
          <w:szCs w:val="20"/>
          <w:lang w:val="fr-FR"/>
        </w:rPr>
        <w:t>la date à laquelle le Bénéficiaire transmet à la Caution un</w:t>
      </w:r>
      <w:r w:rsidRPr="00753B50">
        <w:rPr>
          <w:rFonts w:ascii="Arial" w:eastAsia="Times New Roman" w:hAnsi="Arial" w:cs="Arial"/>
          <w:color w:val="363435"/>
          <w:spacing w:val="-10"/>
          <w:sz w:val="20"/>
          <w:szCs w:val="20"/>
          <w:lang w:val="fr-FR"/>
        </w:rPr>
        <w:t xml:space="preserve"> </w:t>
      </w:r>
      <w:r w:rsidRPr="00753B50">
        <w:rPr>
          <w:rFonts w:ascii="Arial" w:eastAsia="Times New Roman" w:hAnsi="Arial" w:cs="Arial"/>
          <w:color w:val="363435"/>
          <w:spacing w:val="-4"/>
          <w:sz w:val="20"/>
          <w:szCs w:val="20"/>
          <w:lang w:val="fr-FR"/>
        </w:rPr>
        <w:t>A</w:t>
      </w:r>
      <w:r w:rsidRPr="00753B50">
        <w:rPr>
          <w:rFonts w:ascii="Arial" w:eastAsia="Times New Roman" w:hAnsi="Arial" w:cs="Arial"/>
          <w:color w:val="363435"/>
          <w:sz w:val="20"/>
          <w:szCs w:val="20"/>
          <w:lang w:val="fr-FR"/>
        </w:rPr>
        <w:t xml:space="preserve">vis de </w:t>
      </w:r>
      <w:proofErr w:type="gramStart"/>
      <w:r w:rsidRPr="00753B50">
        <w:rPr>
          <w:rFonts w:ascii="Arial" w:eastAsia="Times New Roman" w:hAnsi="Arial" w:cs="Arial"/>
          <w:color w:val="363435"/>
          <w:sz w:val="20"/>
          <w:szCs w:val="20"/>
          <w:lang w:val="fr-FR"/>
        </w:rPr>
        <w:t xml:space="preserve">réclamation </w:t>
      </w:r>
      <w:r w:rsidR="0050008D">
        <w:rPr>
          <w:rFonts w:ascii="Arial" w:eastAsia="Times New Roman" w:hAnsi="Arial" w:cs="Arial"/>
          <w:color w:val="363435"/>
          <w:sz w:val="20"/>
          <w:szCs w:val="20"/>
          <w:lang w:val="fr-FR"/>
        </w:rPr>
        <w:t>.</w:t>
      </w:r>
      <w:proofErr w:type="gramEnd"/>
    </w:p>
    <w:p w:rsidR="00753B50" w:rsidRPr="00753B50" w:rsidRDefault="00753B50" w:rsidP="00753B50">
      <w:pPr>
        <w:widowControl w:val="0"/>
        <w:autoSpaceDE w:val="0"/>
        <w:autoSpaceDN w:val="0"/>
        <w:adjustRightInd w:val="0"/>
        <w:spacing w:before="90" w:after="0" w:line="240" w:lineRule="auto"/>
        <w:ind w:left="1020"/>
        <w:rPr>
          <w:rFonts w:ascii="Arial" w:eastAsia="Times New Roman" w:hAnsi="Arial" w:cs="Arial"/>
          <w:color w:val="000000"/>
          <w:sz w:val="20"/>
          <w:szCs w:val="20"/>
          <w:lang w:val="fr-FR"/>
        </w:rPr>
        <w:sectPr w:rsidR="00753B50" w:rsidRPr="00753B50">
          <w:headerReference w:type="default" r:id="rId9"/>
          <w:pgSz w:w="12240" w:h="15840"/>
          <w:pgMar w:top="600" w:right="620" w:bottom="280" w:left="600" w:header="405" w:footer="411" w:gutter="0"/>
          <w:cols w:space="720" w:equalWidth="0">
            <w:col w:w="11020"/>
          </w:cols>
          <w:noEndnote/>
        </w:sectPr>
      </w:pPr>
    </w:p>
    <w:p w:rsidR="00753B50" w:rsidRPr="00753B50" w:rsidRDefault="00753B50" w:rsidP="00753B50">
      <w:pPr>
        <w:widowControl w:val="0"/>
        <w:autoSpaceDE w:val="0"/>
        <w:autoSpaceDN w:val="0"/>
        <w:adjustRightInd w:val="0"/>
        <w:spacing w:before="2"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24" w:after="0" w:line="240" w:lineRule="auto"/>
        <w:ind w:left="640"/>
        <w:rPr>
          <w:rFonts w:ascii="Arial" w:eastAsia="Times New Roman" w:hAnsi="Arial" w:cs="Arial"/>
          <w:color w:val="000000"/>
          <w:sz w:val="28"/>
          <w:szCs w:val="28"/>
          <w:lang w:val="fr-FR"/>
        </w:rPr>
      </w:pPr>
      <w:r>
        <w:rPr>
          <w:rFonts w:ascii="Calibri" w:eastAsia="Times New Roman" w:hAnsi="Calibri" w:cs="Times New Roman"/>
          <w:noProof/>
          <w:lang w:eastAsia="en-CA"/>
        </w:rPr>
        <mc:AlternateContent>
          <mc:Choice Requires="wps">
            <w:drawing>
              <wp:anchor distT="0" distB="0" distL="114300" distR="114300" simplePos="0" relativeHeight="251705344" behindDoc="1" locked="0" layoutInCell="0" allowOverlap="1" wp14:anchorId="2E08E968" wp14:editId="26EF1632">
                <wp:simplePos x="0" y="0"/>
                <wp:positionH relativeFrom="page">
                  <wp:posOffset>501650</wp:posOffset>
                </wp:positionH>
                <wp:positionV relativeFrom="paragraph">
                  <wp:posOffset>314960</wp:posOffset>
                </wp:positionV>
                <wp:extent cx="3220720" cy="0"/>
                <wp:effectExtent l="0" t="0" r="0" b="0"/>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0720" cy="0"/>
                        </a:xfrm>
                        <a:custGeom>
                          <a:avLst/>
                          <a:gdLst>
                            <a:gd name="T0" fmla="*/ 0 w 5072"/>
                            <a:gd name="T1" fmla="*/ 5072 w 5072"/>
                          </a:gdLst>
                          <a:ahLst/>
                          <a:cxnLst>
                            <a:cxn ang="0">
                              <a:pos x="T0" y="0"/>
                            </a:cxn>
                            <a:cxn ang="0">
                              <a:pos x="T1" y="0"/>
                            </a:cxn>
                          </a:cxnLst>
                          <a:rect l="0" t="0" r="r" b="b"/>
                          <a:pathLst>
                            <a:path w="5072">
                              <a:moveTo>
                                <a:pt x="0" y="0"/>
                              </a:moveTo>
                              <a:lnTo>
                                <a:pt x="5072" y="0"/>
                              </a:lnTo>
                            </a:path>
                          </a:pathLst>
                        </a:custGeom>
                        <a:noFill/>
                        <a:ln w="12700">
                          <a:solidFill>
                            <a:srgbClr val="ABAAA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5647E8" id="Freeform 87"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pt,24.8pt,293.1pt,24.8pt" coordsize="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" o:allowincell="f" filled="f" strokecolor="#abaaa6" strokeweight="1pt">
                <v:stroke dashstyle="dash"/>
                <v:path arrowok="t" o:connecttype="custom" o:connectlocs="0,0;322072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06368" behindDoc="1" locked="0" layoutInCell="0" allowOverlap="1" wp14:anchorId="3D3346B8" wp14:editId="732CD06A">
                <wp:simplePos x="0" y="0"/>
                <wp:positionH relativeFrom="page">
                  <wp:posOffset>463550</wp:posOffset>
                </wp:positionH>
                <wp:positionV relativeFrom="paragraph">
                  <wp:posOffset>314960</wp:posOffset>
                </wp:positionV>
                <wp:extent cx="0" cy="0"/>
                <wp:effectExtent l="0" t="0" r="0" b="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65DC00" id="Freeform 86"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pt,24.8pt,36.5pt,24.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" o:allowincell="f" filled="f" strokecolor="#abaaa6" strokeweight="1pt">
                <v:path arrowok="t" o:connecttype="custom" o:connectlocs="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07392" behindDoc="1" locked="0" layoutInCell="0" allowOverlap="1" wp14:anchorId="19446EF7" wp14:editId="7161C854">
                <wp:simplePos x="0" y="0"/>
                <wp:positionH relativeFrom="page">
                  <wp:posOffset>3741420</wp:posOffset>
                </wp:positionH>
                <wp:positionV relativeFrom="paragraph">
                  <wp:posOffset>314960</wp:posOffset>
                </wp:positionV>
                <wp:extent cx="0" cy="0"/>
                <wp:effectExtent l="0" t="0" r="0" b="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5D84A" id="Freeform 85"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6pt,24.8pt,294.6pt,24.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" o:allowincell="f" filled="f" strokecolor="#abaaa6" strokeweight="1pt">
                <v:path arrowok="t" o:connecttype="custom" o:connectlocs="0,0;0,0" o:connectangles="0,0"/>
                <w10:wrap anchorx="page"/>
              </v:polyline>
            </w:pict>
          </mc:Fallback>
        </mc:AlternateContent>
      </w:r>
      <w:r w:rsidRPr="00753B50">
        <w:rPr>
          <w:rFonts w:ascii="Arial" w:eastAsia="Times New Roman" w:hAnsi="Arial" w:cs="Arial"/>
          <w:color w:val="2C364B"/>
          <w:sz w:val="28"/>
          <w:szCs w:val="28"/>
          <w:lang w:val="fr-FR"/>
        </w:rPr>
        <w:t>Conférence de règlement pré-réclamation</w:t>
      </w:r>
    </w:p>
    <w:p w:rsidR="00753B50" w:rsidRPr="00753B50" w:rsidRDefault="00753B50" w:rsidP="00753B50">
      <w:pPr>
        <w:widowControl w:val="0"/>
        <w:autoSpaceDE w:val="0"/>
        <w:autoSpaceDN w:val="0"/>
        <w:adjustRightInd w:val="0"/>
        <w:spacing w:before="3"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60" w:lineRule="exact"/>
        <w:ind w:left="640" w:right="364"/>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Dès qu’il existe une situation qui permettrait au Bénéficiaire de</w:t>
      </w:r>
      <w:r w:rsidRPr="00753B50">
        <w:rPr>
          <w:rFonts w:ascii="Arial" w:eastAsia="Times New Roman" w:hAnsi="Arial" w:cs="Arial"/>
          <w:color w:val="363435"/>
          <w:spacing w:val="55"/>
          <w:sz w:val="20"/>
          <w:szCs w:val="20"/>
          <w:lang w:val="fr-FR"/>
        </w:rPr>
        <w:t xml:space="preserve"> </w:t>
      </w:r>
      <w:r w:rsidRPr="00753B50">
        <w:rPr>
          <w:rFonts w:ascii="Arial" w:eastAsia="Times New Roman" w:hAnsi="Arial" w:cs="Arial"/>
          <w:color w:val="363435"/>
          <w:sz w:val="20"/>
          <w:szCs w:val="20"/>
          <w:lang w:val="fr-FR"/>
        </w:rPr>
        <w:t>retirer les travaux</w:t>
      </w:r>
      <w:r w:rsidRPr="00753B50">
        <w:rPr>
          <w:rFonts w:ascii="Arial" w:eastAsia="Times New Roman" w:hAnsi="Arial" w:cs="Arial"/>
          <w:color w:val="363435"/>
          <w:spacing w:val="55"/>
          <w:sz w:val="20"/>
          <w:szCs w:val="20"/>
          <w:lang w:val="fr-FR"/>
        </w:rPr>
        <w:t xml:space="preserve"> </w:t>
      </w:r>
      <w:r w:rsidRPr="00753B50">
        <w:rPr>
          <w:rFonts w:ascii="Arial" w:eastAsia="Times New Roman" w:hAnsi="Arial" w:cs="Arial"/>
          <w:color w:val="363435"/>
          <w:sz w:val="20"/>
          <w:szCs w:val="20"/>
          <w:lang w:val="fr-FR"/>
        </w:rPr>
        <w:t>des mains du Débiteur principal, le Bénéficiaire peut formuler une demande par écrit à la Caution et au Débiteur principal en vue de tenir une conférence de règlement, en personne ou par conférence téléphonique (la «</w:t>
      </w:r>
      <w:r w:rsidRPr="00753B50">
        <w:rPr>
          <w:rFonts w:ascii="Arial" w:eastAsia="Times New Roman" w:hAnsi="Arial" w:cs="Arial"/>
          <w:color w:val="363435"/>
          <w:spacing w:val="1"/>
          <w:sz w:val="20"/>
          <w:szCs w:val="20"/>
          <w:lang w:val="fr-FR"/>
        </w:rPr>
        <w:t xml:space="preserve"> </w:t>
      </w:r>
      <w:r w:rsidRPr="00753B50">
        <w:rPr>
          <w:rFonts w:ascii="Arial" w:eastAsia="Times New Roman" w:hAnsi="Arial" w:cs="Arial"/>
          <w:b/>
          <w:bCs/>
          <w:color w:val="363435"/>
          <w:sz w:val="20"/>
          <w:szCs w:val="20"/>
          <w:lang w:val="fr-FR"/>
        </w:rPr>
        <w:t xml:space="preserve">Conférence de règlement pré-réclamation </w:t>
      </w:r>
      <w:r w:rsidRPr="00753B50">
        <w:rPr>
          <w:rFonts w:ascii="Arial" w:eastAsia="Times New Roman" w:hAnsi="Arial" w:cs="Arial"/>
          <w:color w:val="363435"/>
          <w:sz w:val="20"/>
          <w:szCs w:val="20"/>
          <w:lang w:val="fr-FR"/>
        </w:rPr>
        <w:t>»), au cours de laquelle les parties tiendront de bonne foi des discussions en vue de résoudre, ou de faciliter la résolution, de tout di</w:t>
      </w:r>
      <w:r w:rsidRPr="00753B50">
        <w:rPr>
          <w:rFonts w:ascii="Arial" w:eastAsia="Times New Roman" w:hAnsi="Arial" w:cs="Arial"/>
          <w:color w:val="363435"/>
          <w:spacing w:val="-4"/>
          <w:sz w:val="20"/>
          <w:szCs w:val="20"/>
          <w:lang w:val="fr-FR"/>
        </w:rPr>
        <w:t>f</w:t>
      </w:r>
      <w:r w:rsidRPr="00753B50">
        <w:rPr>
          <w:rFonts w:ascii="Arial" w:eastAsia="Times New Roman" w:hAnsi="Arial" w:cs="Arial"/>
          <w:color w:val="363435"/>
          <w:sz w:val="20"/>
          <w:szCs w:val="20"/>
          <w:lang w:val="fr-FR"/>
        </w:rPr>
        <w:t>férend, et ce, sous réserve des droits de chaque partie. Les parties devront agir raisonnablement et coopérer dans l’organisation de la Conférence de règlement pré-réclamation, et ce, dès la réception de l’avis transmis à cet e</w:t>
      </w:r>
      <w:r w:rsidRPr="00753B50">
        <w:rPr>
          <w:rFonts w:ascii="Arial" w:eastAsia="Times New Roman" w:hAnsi="Arial" w:cs="Arial"/>
          <w:color w:val="363435"/>
          <w:spacing w:val="-3"/>
          <w:sz w:val="20"/>
          <w:szCs w:val="20"/>
          <w:lang w:val="fr-FR"/>
        </w:rPr>
        <w:t>f</w:t>
      </w:r>
      <w:r w:rsidRPr="00753B50">
        <w:rPr>
          <w:rFonts w:ascii="Arial" w:eastAsia="Times New Roman" w:hAnsi="Arial" w:cs="Arial"/>
          <w:color w:val="363435"/>
          <w:sz w:val="20"/>
          <w:szCs w:val="20"/>
          <w:lang w:val="fr-FR"/>
        </w:rPr>
        <w:t>fet par le Bénéficiaire. La Conférence de règlement pré-réclamation ne doit ni modifie</w:t>
      </w:r>
      <w:r w:rsidRPr="00753B50">
        <w:rPr>
          <w:rFonts w:ascii="Arial" w:eastAsia="Times New Roman" w:hAnsi="Arial" w:cs="Arial"/>
          <w:color w:val="363435"/>
          <w:spacing w:val="-10"/>
          <w:sz w:val="20"/>
          <w:szCs w:val="20"/>
          <w:lang w:val="fr-FR"/>
        </w:rPr>
        <w:t>r</w:t>
      </w:r>
      <w:r w:rsidRPr="00753B50">
        <w:rPr>
          <w:rFonts w:ascii="Arial" w:eastAsia="Times New Roman" w:hAnsi="Arial" w:cs="Arial"/>
          <w:color w:val="363435"/>
          <w:sz w:val="20"/>
          <w:szCs w:val="20"/>
          <w:lang w:val="fr-FR"/>
        </w:rPr>
        <w:t>, ni limite</w:t>
      </w:r>
      <w:r w:rsidRPr="00753B50">
        <w:rPr>
          <w:rFonts w:ascii="Arial" w:eastAsia="Times New Roman" w:hAnsi="Arial" w:cs="Arial"/>
          <w:color w:val="363435"/>
          <w:spacing w:val="-11"/>
          <w:sz w:val="20"/>
          <w:szCs w:val="20"/>
          <w:lang w:val="fr-FR"/>
        </w:rPr>
        <w:t>r</w:t>
      </w:r>
      <w:r w:rsidRPr="00753B50">
        <w:rPr>
          <w:rFonts w:ascii="Arial" w:eastAsia="Times New Roman" w:hAnsi="Arial" w:cs="Arial"/>
          <w:color w:val="363435"/>
          <w:sz w:val="20"/>
          <w:szCs w:val="20"/>
          <w:lang w:val="fr-FR"/>
        </w:rPr>
        <w:t>, ni supprimer tout droit ou obligation des parties</w:t>
      </w:r>
      <w:r w:rsidRPr="00753B50">
        <w:rPr>
          <w:rFonts w:ascii="Arial" w:eastAsia="Times New Roman" w:hAnsi="Arial" w:cs="Arial"/>
          <w:color w:val="363435"/>
          <w:spacing w:val="55"/>
          <w:sz w:val="20"/>
          <w:szCs w:val="20"/>
          <w:lang w:val="fr-FR"/>
        </w:rPr>
        <w:t xml:space="preserve"> </w:t>
      </w:r>
      <w:r w:rsidRPr="00753B50">
        <w:rPr>
          <w:rFonts w:ascii="Arial" w:eastAsia="Times New Roman" w:hAnsi="Arial" w:cs="Arial"/>
          <w:color w:val="363435"/>
          <w:sz w:val="20"/>
          <w:szCs w:val="20"/>
          <w:lang w:val="fr-FR"/>
        </w:rPr>
        <w:t>en vertu du présent Cautionnement.</w:t>
      </w: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12" w:after="0" w:line="260" w:lineRule="exact"/>
        <w:rPr>
          <w:rFonts w:ascii="Arial" w:eastAsia="Times New Roman" w:hAnsi="Arial" w:cs="Arial"/>
          <w:color w:val="000000"/>
          <w:sz w:val="26"/>
          <w:szCs w:val="26"/>
          <w:lang w:val="fr-FR"/>
        </w:rPr>
      </w:pPr>
    </w:p>
    <w:p w:rsidR="00753B50" w:rsidRPr="00753B50" w:rsidRDefault="00753B50" w:rsidP="00753B50">
      <w:pPr>
        <w:widowControl w:val="0"/>
        <w:autoSpaceDE w:val="0"/>
        <w:autoSpaceDN w:val="0"/>
        <w:adjustRightInd w:val="0"/>
        <w:spacing w:before="12" w:after="0" w:line="260" w:lineRule="exact"/>
        <w:rPr>
          <w:rFonts w:ascii="Arial" w:eastAsia="Times New Roman" w:hAnsi="Arial" w:cs="Arial"/>
          <w:color w:val="000000"/>
          <w:sz w:val="26"/>
          <w:szCs w:val="26"/>
          <w:lang w:val="fr-FR"/>
        </w:rPr>
        <w:sectPr w:rsidR="00753B50" w:rsidRPr="00753B50">
          <w:headerReference w:type="default" r:id="rId10"/>
          <w:footerReference w:type="default" r:id="rId11"/>
          <w:pgSz w:w="12240" w:h="15840"/>
          <w:pgMar w:top="600" w:right="620" w:bottom="0" w:left="80" w:header="405" w:footer="0" w:gutter="0"/>
          <w:cols w:space="720" w:equalWidth="0">
            <w:col w:w="11540"/>
          </w:cols>
          <w:noEndnote/>
        </w:sectPr>
      </w:pPr>
    </w:p>
    <w:p w:rsidR="00753B50" w:rsidRPr="00753B50" w:rsidRDefault="00753B50" w:rsidP="00753B50">
      <w:pPr>
        <w:widowControl w:val="0"/>
        <w:autoSpaceDE w:val="0"/>
        <w:autoSpaceDN w:val="0"/>
        <w:adjustRightInd w:val="0"/>
        <w:spacing w:before="34" w:after="0" w:line="240" w:lineRule="auto"/>
        <w:ind w:left="640" w:right="-54"/>
        <w:rPr>
          <w:rFonts w:ascii="Arial" w:eastAsia="Times New Roman" w:hAnsi="Arial" w:cs="Arial"/>
          <w:color w:val="000000"/>
          <w:sz w:val="20"/>
          <w:szCs w:val="20"/>
          <w:lang w:val="fr-FR"/>
        </w:rPr>
      </w:pPr>
      <w:r w:rsidRPr="00753B50">
        <w:rPr>
          <w:rFonts w:ascii="Arial" w:eastAsia="Times New Roman" w:hAnsi="Arial" w:cs="Arial"/>
          <w:b/>
          <w:bCs/>
          <w:color w:val="363435"/>
          <w:sz w:val="20"/>
          <w:szCs w:val="20"/>
          <w:lang w:val="fr-FR"/>
        </w:rPr>
        <w:t>EN FOI DE QUOI le Débiteur principal, la Caution et le</w:t>
      </w:r>
    </w:p>
    <w:p w:rsidR="00753B50" w:rsidRPr="00753B50" w:rsidRDefault="00753B50" w:rsidP="00753B50">
      <w:pPr>
        <w:widowControl w:val="0"/>
        <w:autoSpaceDE w:val="0"/>
        <w:autoSpaceDN w:val="0"/>
        <w:adjustRightInd w:val="0"/>
        <w:spacing w:before="30" w:after="0" w:line="240" w:lineRule="auto"/>
        <w:ind w:left="640"/>
        <w:rPr>
          <w:rFonts w:ascii="Arial" w:eastAsia="Times New Roman" w:hAnsi="Arial" w:cs="Arial"/>
          <w:color w:val="000000"/>
          <w:sz w:val="20"/>
          <w:szCs w:val="20"/>
          <w:lang w:val="fr-FR"/>
        </w:rPr>
      </w:pPr>
      <w:r w:rsidRPr="00753B50">
        <w:rPr>
          <w:rFonts w:ascii="Arial" w:eastAsia="Times New Roman" w:hAnsi="Arial" w:cs="Arial"/>
          <w:b/>
          <w:bCs/>
          <w:color w:val="363435"/>
          <w:sz w:val="20"/>
          <w:szCs w:val="20"/>
          <w:lang w:val="fr-FR"/>
        </w:rPr>
        <w:t>Bénéficiaire ont signé et scellé ce Cautionnement le</w:t>
      </w:r>
    </w:p>
    <w:p w:rsidR="00753B50" w:rsidRPr="00753B50" w:rsidRDefault="00753B50" w:rsidP="00753B50">
      <w:pPr>
        <w:widowControl w:val="0"/>
        <w:tabs>
          <w:tab w:val="left" w:pos="1300"/>
          <w:tab w:val="left" w:pos="3640"/>
          <w:tab w:val="left" w:pos="5040"/>
        </w:tabs>
        <w:autoSpaceDE w:val="0"/>
        <w:autoSpaceDN w:val="0"/>
        <w:adjustRightInd w:val="0"/>
        <w:spacing w:before="30" w:after="0" w:line="240" w:lineRule="auto"/>
        <w:ind w:left="640"/>
        <w:rPr>
          <w:rFonts w:ascii="Arial" w:eastAsia="Times New Roman" w:hAnsi="Arial" w:cs="Arial"/>
          <w:color w:val="000000"/>
          <w:sz w:val="20"/>
          <w:szCs w:val="20"/>
          <w:lang w:val="fr-FR"/>
        </w:rPr>
      </w:pPr>
      <w:r w:rsidRPr="00753B50">
        <w:rPr>
          <w:rFonts w:ascii="Arial" w:eastAsia="Times New Roman" w:hAnsi="Arial" w:cs="Arial"/>
          <w:b/>
          <w:bCs/>
          <w:color w:val="363435"/>
          <w:w w:val="210"/>
          <w:sz w:val="20"/>
          <w:szCs w:val="20"/>
          <w:u w:val="single" w:color="363434"/>
          <w:lang w:val="fr-FR"/>
        </w:rPr>
        <w:t xml:space="preserve"> </w:t>
      </w:r>
      <w:r w:rsidRPr="00753B50">
        <w:rPr>
          <w:rFonts w:ascii="Arial" w:eastAsia="Times New Roman" w:hAnsi="Arial" w:cs="Arial"/>
          <w:b/>
          <w:bCs/>
          <w:color w:val="363435"/>
          <w:sz w:val="20"/>
          <w:szCs w:val="20"/>
          <w:u w:val="single" w:color="363434"/>
          <w:lang w:val="fr-FR"/>
        </w:rPr>
        <w:tab/>
        <w:t xml:space="preserve"> </w:t>
      </w:r>
      <w:proofErr w:type="gramStart"/>
      <w:r w:rsidRPr="00753B50">
        <w:rPr>
          <w:rFonts w:ascii="Arial" w:eastAsia="Times New Roman" w:hAnsi="Arial" w:cs="Arial"/>
          <w:b/>
          <w:bCs/>
          <w:color w:val="363435"/>
          <w:sz w:val="20"/>
          <w:szCs w:val="20"/>
          <w:lang w:val="fr-FR"/>
        </w:rPr>
        <w:t>jour</w:t>
      </w:r>
      <w:proofErr w:type="gramEnd"/>
      <w:r w:rsidRPr="00753B50">
        <w:rPr>
          <w:rFonts w:ascii="Arial" w:eastAsia="Times New Roman" w:hAnsi="Arial" w:cs="Arial"/>
          <w:b/>
          <w:bCs/>
          <w:color w:val="363435"/>
          <w:sz w:val="20"/>
          <w:szCs w:val="20"/>
          <w:lang w:val="fr-FR"/>
        </w:rPr>
        <w:t xml:space="preserve"> de </w:t>
      </w:r>
      <w:r w:rsidRPr="00753B50">
        <w:rPr>
          <w:rFonts w:ascii="Arial" w:eastAsia="Times New Roman" w:hAnsi="Arial" w:cs="Arial"/>
          <w:b/>
          <w:bCs/>
          <w:color w:val="363435"/>
          <w:sz w:val="20"/>
          <w:szCs w:val="20"/>
          <w:u w:val="single" w:color="363434"/>
          <w:lang w:val="fr-FR"/>
        </w:rPr>
        <w:t xml:space="preserve"> </w:t>
      </w:r>
      <w:r w:rsidRPr="00753B50">
        <w:rPr>
          <w:rFonts w:ascii="Arial" w:eastAsia="Times New Roman" w:hAnsi="Arial" w:cs="Arial"/>
          <w:b/>
          <w:bCs/>
          <w:color w:val="363435"/>
          <w:spacing w:val="6"/>
          <w:sz w:val="20"/>
          <w:szCs w:val="20"/>
          <w:u w:val="single" w:color="363434"/>
          <w:lang w:val="fr-FR"/>
        </w:rPr>
        <w:t xml:space="preserve"> </w:t>
      </w:r>
      <w:r w:rsidRPr="00753B50">
        <w:rPr>
          <w:rFonts w:ascii="Arial" w:eastAsia="Times New Roman" w:hAnsi="Arial" w:cs="Arial"/>
          <w:b/>
          <w:bCs/>
          <w:color w:val="363435"/>
          <w:sz w:val="20"/>
          <w:szCs w:val="20"/>
          <w:u w:val="single" w:color="363434"/>
          <w:lang w:val="fr-FR"/>
        </w:rPr>
        <w:tab/>
        <w:t xml:space="preserve"> </w:t>
      </w:r>
      <w:r w:rsidRPr="00753B50">
        <w:rPr>
          <w:rFonts w:ascii="Arial" w:eastAsia="Times New Roman" w:hAnsi="Arial" w:cs="Arial"/>
          <w:b/>
          <w:bCs/>
          <w:color w:val="363435"/>
          <w:sz w:val="20"/>
          <w:szCs w:val="20"/>
          <w:lang w:val="fr-FR"/>
        </w:rPr>
        <w:t xml:space="preserve">de l’an </w:t>
      </w:r>
      <w:r w:rsidRPr="00753B50">
        <w:rPr>
          <w:rFonts w:ascii="Arial" w:eastAsia="Times New Roman" w:hAnsi="Arial" w:cs="Arial"/>
          <w:b/>
          <w:bCs/>
          <w:color w:val="363435"/>
          <w:sz w:val="20"/>
          <w:szCs w:val="20"/>
          <w:u w:val="single" w:color="363434"/>
          <w:lang w:val="fr-FR"/>
        </w:rPr>
        <w:t xml:space="preserve"> </w:t>
      </w:r>
      <w:r w:rsidRPr="00753B50">
        <w:rPr>
          <w:rFonts w:ascii="Arial" w:eastAsia="Times New Roman" w:hAnsi="Arial" w:cs="Arial"/>
          <w:b/>
          <w:bCs/>
          <w:color w:val="363435"/>
          <w:spacing w:val="6"/>
          <w:sz w:val="20"/>
          <w:szCs w:val="20"/>
          <w:u w:val="single" w:color="363434"/>
          <w:lang w:val="fr-FR"/>
        </w:rPr>
        <w:t xml:space="preserve"> </w:t>
      </w:r>
      <w:r w:rsidRPr="00753B50">
        <w:rPr>
          <w:rFonts w:ascii="Arial" w:eastAsia="Times New Roman" w:hAnsi="Arial" w:cs="Arial"/>
          <w:b/>
          <w:bCs/>
          <w:color w:val="363435"/>
          <w:sz w:val="20"/>
          <w:szCs w:val="20"/>
          <w:u w:val="single" w:color="363434"/>
          <w:lang w:val="fr-FR"/>
        </w:rPr>
        <w:tab/>
      </w:r>
      <w:r w:rsidRPr="00753B50">
        <w:rPr>
          <w:rFonts w:ascii="Arial" w:eastAsia="Times New Roman" w:hAnsi="Arial" w:cs="Arial"/>
          <w:b/>
          <w:bCs/>
          <w:color w:val="363435"/>
          <w:sz w:val="20"/>
          <w:szCs w:val="20"/>
          <w:lang w:val="fr-FR"/>
        </w:rPr>
        <w:t>.</w:t>
      </w:r>
    </w:p>
    <w:p w:rsidR="00753B50" w:rsidRPr="00753B50" w:rsidRDefault="00753B50" w:rsidP="00753B50">
      <w:pPr>
        <w:widowControl w:val="0"/>
        <w:autoSpaceDE w:val="0"/>
        <w:autoSpaceDN w:val="0"/>
        <w:adjustRightInd w:val="0"/>
        <w:spacing w:before="6" w:after="0" w:line="110" w:lineRule="exact"/>
        <w:rPr>
          <w:rFonts w:ascii="Arial" w:eastAsia="Times New Roman" w:hAnsi="Arial" w:cs="Arial"/>
          <w:color w:val="000000"/>
          <w:sz w:val="11"/>
          <w:szCs w:val="11"/>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26" w:lineRule="exact"/>
        <w:ind w:left="640"/>
        <w:rPr>
          <w:rFonts w:ascii="Arial" w:eastAsia="Times New Roman" w:hAnsi="Arial" w:cs="Arial"/>
          <w:color w:val="000000"/>
          <w:sz w:val="20"/>
          <w:szCs w:val="20"/>
          <w:lang w:val="fr-FR"/>
        </w:rPr>
      </w:pPr>
      <w:r w:rsidRPr="00753B50">
        <w:rPr>
          <w:rFonts w:ascii="Arial" w:eastAsia="Times New Roman" w:hAnsi="Arial" w:cs="Arial"/>
          <w:b/>
          <w:bCs/>
          <w:color w:val="363435"/>
          <w:position w:val="-1"/>
          <w:sz w:val="20"/>
          <w:szCs w:val="20"/>
          <w:lang w:val="fr-FR"/>
        </w:rPr>
        <w:t xml:space="preserve">SIGNÉ, SCELLÉ ET LIVRÉ </w:t>
      </w:r>
      <w:r w:rsidRPr="00753B50">
        <w:rPr>
          <w:rFonts w:ascii="Arial" w:eastAsia="Times New Roman" w:hAnsi="Arial" w:cs="Arial"/>
          <w:color w:val="363435"/>
          <w:position w:val="-1"/>
          <w:sz w:val="20"/>
          <w:szCs w:val="20"/>
          <w:lang w:val="fr-FR"/>
        </w:rPr>
        <w:t>en présence de :</w:t>
      </w:r>
    </w:p>
    <w:p w:rsidR="00753B50" w:rsidRPr="00753B50" w:rsidRDefault="00753B50" w:rsidP="00753B50">
      <w:pPr>
        <w:widowControl w:val="0"/>
        <w:autoSpaceDE w:val="0"/>
        <w:autoSpaceDN w:val="0"/>
        <w:adjustRightInd w:val="0"/>
        <w:spacing w:before="34" w:after="0" w:line="240" w:lineRule="auto"/>
        <w:rPr>
          <w:rFonts w:ascii="Arial" w:eastAsia="Times New Roman" w:hAnsi="Arial" w:cs="Arial"/>
          <w:color w:val="000000"/>
          <w:sz w:val="20"/>
          <w:szCs w:val="20"/>
          <w:lang w:val="fr-FR"/>
        </w:rPr>
      </w:pPr>
      <w:r w:rsidRPr="00753B50">
        <w:rPr>
          <w:rFonts w:ascii="Arial" w:eastAsia="Times New Roman" w:hAnsi="Arial" w:cs="Arial"/>
          <w:color w:val="000000"/>
          <w:sz w:val="20"/>
          <w:szCs w:val="20"/>
          <w:lang w:val="fr-FR"/>
        </w:rPr>
        <w:br w:type="column"/>
      </w:r>
      <w:r w:rsidRPr="00753B50">
        <w:rPr>
          <w:rFonts w:ascii="Arial" w:eastAsia="Times New Roman" w:hAnsi="Arial" w:cs="Arial"/>
          <w:color w:val="363435"/>
          <w:sz w:val="20"/>
          <w:szCs w:val="20"/>
          <w:lang w:val="fr-FR"/>
        </w:rPr>
        <w:t>[Débiteur principal]</w:t>
      </w:r>
    </w:p>
    <w:p w:rsidR="00753B50" w:rsidRPr="00753B50" w:rsidRDefault="00753B50" w:rsidP="00753B50">
      <w:pPr>
        <w:widowControl w:val="0"/>
        <w:autoSpaceDE w:val="0"/>
        <w:autoSpaceDN w:val="0"/>
        <w:adjustRightInd w:val="0"/>
        <w:spacing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tabs>
          <w:tab w:val="left" w:pos="4300"/>
        </w:tabs>
        <w:autoSpaceDE w:val="0"/>
        <w:autoSpaceDN w:val="0"/>
        <w:adjustRightInd w:val="0"/>
        <w:spacing w:after="0" w:line="240" w:lineRule="auto"/>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Par:</w:t>
      </w:r>
      <w:proofErr w:type="gramEnd"/>
      <w:r w:rsidRPr="00753B50">
        <w:rPr>
          <w:rFonts w:ascii="Arial" w:eastAsia="Times New Roman" w:hAnsi="Arial" w:cs="Arial"/>
          <w:color w:val="363435"/>
          <w:sz w:val="20"/>
          <w:szCs w:val="20"/>
          <w:lang w:val="fr-FR"/>
        </w:rPr>
        <w:t xml:space="preserve"> </w:t>
      </w:r>
      <w:r w:rsidRPr="00753B50">
        <w:rPr>
          <w:rFonts w:ascii="Arial" w:eastAsia="Times New Roman" w:hAnsi="Arial" w:cs="Arial"/>
          <w:color w:val="363435"/>
          <w:w w:val="210"/>
          <w:sz w:val="20"/>
          <w:szCs w:val="20"/>
          <w:u w:val="single" w:color="363434"/>
          <w:lang w:val="fr-FR"/>
        </w:rPr>
        <w:t xml:space="preserve"> </w:t>
      </w:r>
      <w:r w:rsidRPr="00753B50">
        <w:rPr>
          <w:rFonts w:ascii="Arial" w:eastAsia="Times New Roman" w:hAnsi="Arial" w:cs="Arial"/>
          <w:color w:val="363435"/>
          <w:sz w:val="20"/>
          <w:szCs w:val="20"/>
          <w:u w:val="single" w:color="363434"/>
          <w:lang w:val="fr-FR"/>
        </w:rPr>
        <w:tab/>
      </w:r>
    </w:p>
    <w:p w:rsidR="00753B50" w:rsidRPr="00753B50" w:rsidRDefault="00753B50" w:rsidP="00753B50">
      <w:pPr>
        <w:widowControl w:val="0"/>
        <w:autoSpaceDE w:val="0"/>
        <w:autoSpaceDN w:val="0"/>
        <w:adjustRightInd w:val="0"/>
        <w:spacing w:before="30" w:after="0" w:line="240" w:lineRule="auto"/>
        <w:ind w:left="354" w:right="3880"/>
        <w:jc w:val="center"/>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08416" behindDoc="1" locked="0" layoutInCell="0" allowOverlap="1" wp14:anchorId="4F4F2D1C" wp14:editId="2B8268E9">
                <wp:simplePos x="0" y="0"/>
                <wp:positionH relativeFrom="page">
                  <wp:posOffset>4349115</wp:posOffset>
                </wp:positionH>
                <wp:positionV relativeFrom="paragraph">
                  <wp:posOffset>489585</wp:posOffset>
                </wp:positionV>
                <wp:extent cx="2472055" cy="0"/>
                <wp:effectExtent l="0" t="0" r="0" b="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2055" cy="0"/>
                        </a:xfrm>
                        <a:custGeom>
                          <a:avLst/>
                          <a:gdLst>
                            <a:gd name="T0" fmla="*/ 0 w 3893"/>
                            <a:gd name="T1" fmla="*/ 3893 w 3893"/>
                          </a:gdLst>
                          <a:ahLst/>
                          <a:cxnLst>
                            <a:cxn ang="0">
                              <a:pos x="T0" y="0"/>
                            </a:cxn>
                            <a:cxn ang="0">
                              <a:pos x="T1" y="0"/>
                            </a:cxn>
                          </a:cxnLst>
                          <a:rect l="0" t="0" r="r" b="b"/>
                          <a:pathLst>
                            <a:path w="3893">
                              <a:moveTo>
                                <a:pt x="0" y="0"/>
                              </a:moveTo>
                              <a:lnTo>
                                <a:pt x="3893"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AA9A0D" id="Freeform 84"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45pt,38.55pt,537.1pt,38.55pt" coordsize="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" o:allowincell="f" filled="f" strokecolor="#363434" strokeweight=".22222mm">
                <v:path arrowok="t" o:connecttype="custom" o:connectlocs="0,0;2472055,0" o:connectangles="0,0"/>
                <w10:wrap anchorx="page"/>
              </v:polyline>
            </w:pict>
          </mc:Fallback>
        </mc:AlternateContent>
      </w:r>
      <w:r w:rsidRPr="00753B50">
        <w:rPr>
          <w:rFonts w:ascii="Arial" w:eastAsia="Times New Roman" w:hAnsi="Arial" w:cs="Arial"/>
          <w:color w:val="363435"/>
          <w:sz w:val="20"/>
          <w:szCs w:val="20"/>
          <w:lang w:val="fr-FR"/>
        </w:rPr>
        <w:t>Signature</w:t>
      </w:r>
    </w:p>
    <w:p w:rsidR="00753B50" w:rsidRPr="00753B50" w:rsidRDefault="00753B50" w:rsidP="00753B50">
      <w:pPr>
        <w:widowControl w:val="0"/>
        <w:autoSpaceDE w:val="0"/>
        <w:autoSpaceDN w:val="0"/>
        <w:adjustRightInd w:val="0"/>
        <w:spacing w:before="30" w:after="0" w:line="240" w:lineRule="auto"/>
        <w:ind w:left="354" w:right="3880"/>
        <w:jc w:val="center"/>
        <w:rPr>
          <w:rFonts w:ascii="Arial" w:eastAsia="Times New Roman" w:hAnsi="Arial" w:cs="Arial"/>
          <w:color w:val="000000"/>
          <w:sz w:val="20"/>
          <w:szCs w:val="20"/>
          <w:lang w:val="fr-FR"/>
        </w:rPr>
        <w:sectPr w:rsidR="00753B50" w:rsidRPr="00753B50">
          <w:type w:val="continuous"/>
          <w:pgSz w:w="12240" w:h="15840"/>
          <w:pgMar w:top="880" w:right="620" w:bottom="280" w:left="80" w:header="720" w:footer="720" w:gutter="0"/>
          <w:cols w:num="2" w:space="720" w:equalWidth="0">
            <w:col w:w="5720" w:space="660"/>
            <w:col w:w="5160"/>
          </w:cols>
          <w:noEndnote/>
        </w:sect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14" w:after="0" w:line="280" w:lineRule="exact"/>
        <w:rPr>
          <w:rFonts w:ascii="Arial" w:eastAsia="Times New Roman" w:hAnsi="Arial" w:cs="Arial"/>
          <w:color w:val="000000"/>
          <w:sz w:val="28"/>
          <w:szCs w:val="28"/>
          <w:lang w:val="fr-FR"/>
        </w:rPr>
      </w:pPr>
    </w:p>
    <w:p w:rsidR="00753B50" w:rsidRPr="00753B50" w:rsidRDefault="00753B50" w:rsidP="00753B50">
      <w:pPr>
        <w:widowControl w:val="0"/>
        <w:autoSpaceDE w:val="0"/>
        <w:autoSpaceDN w:val="0"/>
        <w:adjustRightInd w:val="0"/>
        <w:spacing w:before="34" w:after="0" w:line="271" w:lineRule="auto"/>
        <w:ind w:left="6765" w:right="3058" w:firstLine="4"/>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Nom du </w:t>
      </w:r>
      <w:proofErr w:type="gramStart"/>
      <w:r w:rsidRPr="00753B50">
        <w:rPr>
          <w:rFonts w:ascii="Arial" w:eastAsia="Times New Roman" w:hAnsi="Arial" w:cs="Arial"/>
          <w:color w:val="363435"/>
          <w:sz w:val="20"/>
          <w:szCs w:val="20"/>
          <w:lang w:val="fr-FR"/>
        </w:rPr>
        <w:t>signataire:</w:t>
      </w:r>
      <w:proofErr w:type="gramEnd"/>
      <w:r w:rsidRPr="00753B50">
        <w:rPr>
          <w:rFonts w:ascii="Arial" w:eastAsia="Times New Roman" w:hAnsi="Arial" w:cs="Arial"/>
          <w:color w:val="363435"/>
          <w:sz w:val="20"/>
          <w:szCs w:val="20"/>
          <w:lang w:val="fr-FR"/>
        </w:rPr>
        <w:t xml:space="preserve"> </w:t>
      </w:r>
      <w:r w:rsidRPr="00753B50">
        <w:rPr>
          <w:rFonts w:ascii="Arial" w:eastAsia="Times New Roman" w:hAnsi="Arial" w:cs="Arial"/>
          <w:color w:val="363435"/>
          <w:spacing w:val="-7"/>
          <w:sz w:val="20"/>
          <w:szCs w:val="20"/>
          <w:lang w:val="fr-FR"/>
        </w:rPr>
        <w:t>T</w:t>
      </w:r>
      <w:r w:rsidRPr="00753B50">
        <w:rPr>
          <w:rFonts w:ascii="Arial" w:eastAsia="Times New Roman" w:hAnsi="Arial" w:cs="Arial"/>
          <w:color w:val="363435"/>
          <w:sz w:val="20"/>
          <w:szCs w:val="20"/>
          <w:lang w:val="fr-FR"/>
        </w:rPr>
        <w:t>itre:</w:t>
      </w:r>
    </w:p>
    <w:p w:rsidR="00753B50" w:rsidRPr="00753B50" w:rsidRDefault="00753B50" w:rsidP="00753B50">
      <w:pPr>
        <w:widowControl w:val="0"/>
        <w:autoSpaceDE w:val="0"/>
        <w:autoSpaceDN w:val="0"/>
        <w:adjustRightInd w:val="0"/>
        <w:spacing w:after="0" w:line="240" w:lineRule="auto"/>
        <w:ind w:left="6769"/>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Je suis autorisé(e) à engager le Débiteur principal</w:t>
      </w: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16" w:after="0" w:line="240" w:lineRule="exact"/>
        <w:rPr>
          <w:rFonts w:ascii="Arial" w:eastAsia="Times New Roman" w:hAnsi="Arial" w:cs="Arial"/>
          <w:color w:val="000000"/>
          <w:sz w:val="24"/>
          <w:szCs w:val="24"/>
          <w:lang w:val="fr-FR"/>
        </w:rPr>
      </w:pPr>
    </w:p>
    <w:p w:rsidR="00753B50" w:rsidRPr="00753B50" w:rsidRDefault="00753B50" w:rsidP="00753B50">
      <w:pPr>
        <w:widowControl w:val="0"/>
        <w:autoSpaceDE w:val="0"/>
        <w:autoSpaceDN w:val="0"/>
        <w:adjustRightInd w:val="0"/>
        <w:spacing w:before="30" w:after="0" w:line="240" w:lineRule="auto"/>
        <w:ind w:left="6380"/>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[Caution]</w:t>
      </w:r>
    </w:p>
    <w:p w:rsidR="00753B50" w:rsidRPr="00753B50" w:rsidRDefault="00753B50" w:rsidP="00753B50">
      <w:pPr>
        <w:widowControl w:val="0"/>
        <w:autoSpaceDE w:val="0"/>
        <w:autoSpaceDN w:val="0"/>
        <w:adjustRightInd w:val="0"/>
        <w:spacing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tabs>
          <w:tab w:val="left" w:pos="10680"/>
        </w:tabs>
        <w:autoSpaceDE w:val="0"/>
        <w:autoSpaceDN w:val="0"/>
        <w:adjustRightInd w:val="0"/>
        <w:spacing w:after="0" w:line="240" w:lineRule="auto"/>
        <w:ind w:left="6380"/>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Par:</w:t>
      </w:r>
      <w:proofErr w:type="gramEnd"/>
      <w:r w:rsidRPr="00753B50">
        <w:rPr>
          <w:rFonts w:ascii="Arial" w:eastAsia="Times New Roman" w:hAnsi="Arial" w:cs="Arial"/>
          <w:color w:val="363435"/>
          <w:sz w:val="20"/>
          <w:szCs w:val="20"/>
          <w:lang w:val="fr-FR"/>
        </w:rPr>
        <w:t xml:space="preserve"> </w:t>
      </w:r>
      <w:r w:rsidRPr="00753B50">
        <w:rPr>
          <w:rFonts w:ascii="Arial" w:eastAsia="Times New Roman" w:hAnsi="Arial" w:cs="Arial"/>
          <w:color w:val="363435"/>
          <w:w w:val="210"/>
          <w:sz w:val="20"/>
          <w:szCs w:val="20"/>
          <w:u w:val="single" w:color="363434"/>
          <w:lang w:val="fr-FR"/>
        </w:rPr>
        <w:t xml:space="preserve"> </w:t>
      </w:r>
      <w:r w:rsidRPr="00753B50">
        <w:rPr>
          <w:rFonts w:ascii="Arial" w:eastAsia="Times New Roman" w:hAnsi="Arial" w:cs="Arial"/>
          <w:color w:val="363435"/>
          <w:sz w:val="20"/>
          <w:szCs w:val="20"/>
          <w:u w:val="single" w:color="363434"/>
          <w:lang w:val="fr-FR"/>
        </w:rPr>
        <w:tab/>
      </w:r>
    </w:p>
    <w:p w:rsidR="00753B50" w:rsidRPr="00753B50" w:rsidRDefault="00753B50" w:rsidP="00753B50">
      <w:pPr>
        <w:widowControl w:val="0"/>
        <w:autoSpaceDE w:val="0"/>
        <w:autoSpaceDN w:val="0"/>
        <w:adjustRightInd w:val="0"/>
        <w:spacing w:before="30" w:after="0" w:line="226" w:lineRule="exact"/>
        <w:ind w:left="6734" w:right="3880"/>
        <w:jc w:val="center"/>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09440" behindDoc="1" locked="0" layoutInCell="0" allowOverlap="1" wp14:anchorId="44FF6F09" wp14:editId="1653958C">
                <wp:simplePos x="0" y="0"/>
                <wp:positionH relativeFrom="page">
                  <wp:posOffset>4349115</wp:posOffset>
                </wp:positionH>
                <wp:positionV relativeFrom="paragraph">
                  <wp:posOffset>489585</wp:posOffset>
                </wp:positionV>
                <wp:extent cx="2472055" cy="0"/>
                <wp:effectExtent l="0" t="0" r="0" b="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2055" cy="0"/>
                        </a:xfrm>
                        <a:custGeom>
                          <a:avLst/>
                          <a:gdLst>
                            <a:gd name="T0" fmla="*/ 0 w 3893"/>
                            <a:gd name="T1" fmla="*/ 3893 w 3893"/>
                          </a:gdLst>
                          <a:ahLst/>
                          <a:cxnLst>
                            <a:cxn ang="0">
                              <a:pos x="T0" y="0"/>
                            </a:cxn>
                            <a:cxn ang="0">
                              <a:pos x="T1" y="0"/>
                            </a:cxn>
                          </a:cxnLst>
                          <a:rect l="0" t="0" r="r" b="b"/>
                          <a:pathLst>
                            <a:path w="3893">
                              <a:moveTo>
                                <a:pt x="0" y="0"/>
                              </a:moveTo>
                              <a:lnTo>
                                <a:pt x="3893"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EA2FCA" id="Freeform 8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45pt,38.55pt,537.1pt,38.55pt" coordsize="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" o:allowincell="f" filled="f" strokecolor="#363434" strokeweight=".22222mm">
                <v:path arrowok="t" o:connecttype="custom" o:connectlocs="0,0;2472055,0" o:connectangles="0,0"/>
                <w10:wrap anchorx="page"/>
              </v:polyline>
            </w:pict>
          </mc:Fallback>
        </mc:AlternateContent>
      </w:r>
      <w:r w:rsidRPr="00753B50">
        <w:rPr>
          <w:rFonts w:ascii="Arial" w:eastAsia="Times New Roman" w:hAnsi="Arial" w:cs="Arial"/>
          <w:color w:val="363435"/>
          <w:position w:val="-1"/>
          <w:sz w:val="20"/>
          <w:szCs w:val="20"/>
          <w:lang w:val="fr-FR"/>
        </w:rPr>
        <w:t>Signature</w:t>
      </w:r>
    </w:p>
    <w:p w:rsidR="00753B50" w:rsidRPr="00753B50" w:rsidRDefault="00753B50" w:rsidP="00753B50">
      <w:pPr>
        <w:widowControl w:val="0"/>
        <w:autoSpaceDE w:val="0"/>
        <w:autoSpaceDN w:val="0"/>
        <w:adjustRightInd w:val="0"/>
        <w:spacing w:before="10" w:after="0" w:line="110" w:lineRule="exact"/>
        <w:rPr>
          <w:rFonts w:ascii="Arial" w:eastAsia="Times New Roman" w:hAnsi="Arial" w:cs="Arial"/>
          <w:color w:val="000000"/>
          <w:sz w:val="11"/>
          <w:szCs w:val="11"/>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34" w:after="0" w:line="240" w:lineRule="auto"/>
        <w:ind w:left="6734" w:right="4258"/>
        <w:jc w:val="center"/>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Nom:</w:t>
      </w:r>
      <w:proofErr w:type="gramEnd"/>
    </w:p>
    <w:p w:rsidR="00753B50" w:rsidRPr="00753B50" w:rsidRDefault="00753B50" w:rsidP="00753B50">
      <w:pPr>
        <w:widowControl w:val="0"/>
        <w:autoSpaceDE w:val="0"/>
        <w:autoSpaceDN w:val="0"/>
        <w:adjustRightInd w:val="0"/>
        <w:spacing w:before="30" w:after="0" w:line="240" w:lineRule="auto"/>
        <w:ind w:left="6769"/>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Nom du mandataire</w:t>
      </w:r>
    </w:p>
    <w:p w:rsidR="00753B50" w:rsidRPr="00753B50" w:rsidRDefault="00753B50" w:rsidP="00753B50">
      <w:pPr>
        <w:widowControl w:val="0"/>
        <w:autoSpaceDE w:val="0"/>
        <w:autoSpaceDN w:val="0"/>
        <w:adjustRightInd w:val="0"/>
        <w:spacing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40" w:lineRule="auto"/>
        <w:ind w:left="6345" w:right="3969"/>
        <w:jc w:val="center"/>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[Bénéficiaire]</w:t>
      </w:r>
    </w:p>
    <w:p w:rsidR="00753B50" w:rsidRPr="00753B50" w:rsidRDefault="00753B50" w:rsidP="00753B50">
      <w:pPr>
        <w:widowControl w:val="0"/>
        <w:autoSpaceDE w:val="0"/>
        <w:autoSpaceDN w:val="0"/>
        <w:adjustRightInd w:val="0"/>
        <w:spacing w:after="0" w:line="150" w:lineRule="exact"/>
        <w:rPr>
          <w:rFonts w:ascii="Arial" w:eastAsia="Times New Roman" w:hAnsi="Arial" w:cs="Arial"/>
          <w:color w:val="000000"/>
          <w:sz w:val="15"/>
          <w:szCs w:val="15"/>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tabs>
          <w:tab w:val="left" w:pos="10680"/>
        </w:tabs>
        <w:autoSpaceDE w:val="0"/>
        <w:autoSpaceDN w:val="0"/>
        <w:adjustRightInd w:val="0"/>
        <w:spacing w:after="0" w:line="240" w:lineRule="auto"/>
        <w:ind w:left="6380"/>
        <w:rPr>
          <w:rFonts w:ascii="Arial" w:eastAsia="Times New Roman" w:hAnsi="Arial" w:cs="Arial"/>
          <w:color w:val="000000"/>
          <w:sz w:val="20"/>
          <w:szCs w:val="20"/>
          <w:lang w:val="fr-FR"/>
        </w:rPr>
      </w:pPr>
      <w:proofErr w:type="gramStart"/>
      <w:r w:rsidRPr="00753B50">
        <w:rPr>
          <w:rFonts w:ascii="Arial" w:eastAsia="Times New Roman" w:hAnsi="Arial" w:cs="Arial"/>
          <w:color w:val="363435"/>
          <w:sz w:val="20"/>
          <w:szCs w:val="20"/>
          <w:lang w:val="fr-FR"/>
        </w:rPr>
        <w:t>Par:</w:t>
      </w:r>
      <w:proofErr w:type="gramEnd"/>
      <w:r w:rsidRPr="00753B50">
        <w:rPr>
          <w:rFonts w:ascii="Arial" w:eastAsia="Times New Roman" w:hAnsi="Arial" w:cs="Arial"/>
          <w:color w:val="363435"/>
          <w:sz w:val="20"/>
          <w:szCs w:val="20"/>
          <w:lang w:val="fr-FR"/>
        </w:rPr>
        <w:t xml:space="preserve"> </w:t>
      </w:r>
      <w:r w:rsidRPr="00753B50">
        <w:rPr>
          <w:rFonts w:ascii="Arial" w:eastAsia="Times New Roman" w:hAnsi="Arial" w:cs="Arial"/>
          <w:color w:val="363435"/>
          <w:w w:val="210"/>
          <w:sz w:val="20"/>
          <w:szCs w:val="20"/>
          <w:u w:val="single" w:color="363434"/>
          <w:lang w:val="fr-FR"/>
        </w:rPr>
        <w:t xml:space="preserve"> </w:t>
      </w:r>
      <w:r w:rsidRPr="00753B50">
        <w:rPr>
          <w:rFonts w:ascii="Arial" w:eastAsia="Times New Roman" w:hAnsi="Arial" w:cs="Arial"/>
          <w:color w:val="363435"/>
          <w:sz w:val="20"/>
          <w:szCs w:val="20"/>
          <w:u w:val="single" w:color="363434"/>
          <w:lang w:val="fr-FR"/>
        </w:rPr>
        <w:tab/>
      </w:r>
    </w:p>
    <w:p w:rsidR="00753B50" w:rsidRPr="00753B50" w:rsidRDefault="00753B50" w:rsidP="00753B50">
      <w:pPr>
        <w:widowControl w:val="0"/>
        <w:autoSpaceDE w:val="0"/>
        <w:autoSpaceDN w:val="0"/>
        <w:adjustRightInd w:val="0"/>
        <w:spacing w:before="30" w:after="0" w:line="226" w:lineRule="exact"/>
        <w:ind w:left="6734" w:right="3880"/>
        <w:jc w:val="center"/>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10464" behindDoc="1" locked="0" layoutInCell="0" allowOverlap="1" wp14:anchorId="1F9CD734" wp14:editId="5EF8BA55">
                <wp:simplePos x="0" y="0"/>
                <wp:positionH relativeFrom="page">
                  <wp:posOffset>4349115</wp:posOffset>
                </wp:positionH>
                <wp:positionV relativeFrom="paragraph">
                  <wp:posOffset>489585</wp:posOffset>
                </wp:positionV>
                <wp:extent cx="2472055" cy="0"/>
                <wp:effectExtent l="0" t="0" r="0" b="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2055" cy="0"/>
                        </a:xfrm>
                        <a:custGeom>
                          <a:avLst/>
                          <a:gdLst>
                            <a:gd name="T0" fmla="*/ 0 w 3893"/>
                            <a:gd name="T1" fmla="*/ 3893 w 3893"/>
                          </a:gdLst>
                          <a:ahLst/>
                          <a:cxnLst>
                            <a:cxn ang="0">
                              <a:pos x="T0" y="0"/>
                            </a:cxn>
                            <a:cxn ang="0">
                              <a:pos x="T1" y="0"/>
                            </a:cxn>
                          </a:cxnLst>
                          <a:rect l="0" t="0" r="r" b="b"/>
                          <a:pathLst>
                            <a:path w="3893">
                              <a:moveTo>
                                <a:pt x="0" y="0"/>
                              </a:moveTo>
                              <a:lnTo>
                                <a:pt x="3893"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D01800" id="Freeform 8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45pt,38.55pt,537.1pt,38.55pt" coordsize="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" o:allowincell="f" filled="f" strokecolor="#363434" strokeweight=".22222mm">
                <v:path arrowok="t" o:connecttype="custom" o:connectlocs="0,0;2472055,0" o:connectangles="0,0"/>
                <w10:wrap anchorx="page"/>
              </v:polyline>
            </w:pict>
          </mc:Fallback>
        </mc:AlternateContent>
      </w:r>
      <w:r w:rsidRPr="00753B50">
        <w:rPr>
          <w:rFonts w:ascii="Arial" w:eastAsia="Times New Roman" w:hAnsi="Arial" w:cs="Arial"/>
          <w:color w:val="363435"/>
          <w:position w:val="-1"/>
          <w:sz w:val="20"/>
          <w:szCs w:val="20"/>
          <w:lang w:val="fr-FR"/>
        </w:rPr>
        <w:t>Signature</w:t>
      </w:r>
    </w:p>
    <w:p w:rsidR="00753B50" w:rsidRPr="00753B50" w:rsidRDefault="00753B50" w:rsidP="00753B50">
      <w:pPr>
        <w:widowControl w:val="0"/>
        <w:autoSpaceDE w:val="0"/>
        <w:autoSpaceDN w:val="0"/>
        <w:adjustRightInd w:val="0"/>
        <w:spacing w:after="0" w:line="120" w:lineRule="exact"/>
        <w:rPr>
          <w:rFonts w:ascii="Arial" w:eastAsia="Times New Roman" w:hAnsi="Arial" w:cs="Arial"/>
          <w:color w:val="000000"/>
          <w:sz w:val="12"/>
          <w:szCs w:val="12"/>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34" w:after="0" w:line="271" w:lineRule="auto"/>
        <w:ind w:left="6765" w:right="3058" w:firstLine="4"/>
        <w:rPr>
          <w:rFonts w:ascii="Arial" w:eastAsia="Times New Roman" w:hAnsi="Arial" w:cs="Arial"/>
          <w:color w:val="000000"/>
          <w:sz w:val="20"/>
          <w:szCs w:val="20"/>
          <w:lang w:val="fr-FR"/>
        </w:rPr>
      </w:pPr>
      <w:r w:rsidRPr="00753B50">
        <w:rPr>
          <w:rFonts w:ascii="Arial" w:eastAsia="Times New Roman" w:hAnsi="Arial" w:cs="Arial"/>
          <w:color w:val="363435"/>
          <w:sz w:val="20"/>
          <w:szCs w:val="20"/>
          <w:lang w:val="fr-FR"/>
        </w:rPr>
        <w:t xml:space="preserve">Nom du </w:t>
      </w:r>
      <w:proofErr w:type="gramStart"/>
      <w:r w:rsidRPr="00753B50">
        <w:rPr>
          <w:rFonts w:ascii="Arial" w:eastAsia="Times New Roman" w:hAnsi="Arial" w:cs="Arial"/>
          <w:color w:val="363435"/>
          <w:sz w:val="20"/>
          <w:szCs w:val="20"/>
          <w:lang w:val="fr-FR"/>
        </w:rPr>
        <w:t>signataire:</w:t>
      </w:r>
      <w:proofErr w:type="gramEnd"/>
      <w:r w:rsidRPr="00753B50">
        <w:rPr>
          <w:rFonts w:ascii="Arial" w:eastAsia="Times New Roman" w:hAnsi="Arial" w:cs="Arial"/>
          <w:color w:val="363435"/>
          <w:sz w:val="20"/>
          <w:szCs w:val="20"/>
          <w:lang w:val="fr-FR"/>
        </w:rPr>
        <w:t xml:space="preserve"> </w:t>
      </w:r>
      <w:r w:rsidRPr="00753B50">
        <w:rPr>
          <w:rFonts w:ascii="Arial" w:eastAsia="Times New Roman" w:hAnsi="Arial" w:cs="Arial"/>
          <w:color w:val="363435"/>
          <w:spacing w:val="-7"/>
          <w:sz w:val="20"/>
          <w:szCs w:val="20"/>
          <w:lang w:val="fr-FR"/>
        </w:rPr>
        <w:t>T</w:t>
      </w:r>
      <w:r w:rsidRPr="00753B50">
        <w:rPr>
          <w:rFonts w:ascii="Arial" w:eastAsia="Times New Roman" w:hAnsi="Arial" w:cs="Arial"/>
          <w:color w:val="363435"/>
          <w:sz w:val="20"/>
          <w:szCs w:val="20"/>
          <w:lang w:val="fr-FR"/>
        </w:rPr>
        <w:t>itre:</w:t>
      </w:r>
    </w:p>
    <w:p w:rsidR="00753B50" w:rsidRPr="00753B50" w:rsidRDefault="00753B50" w:rsidP="00753B50">
      <w:pPr>
        <w:widowControl w:val="0"/>
        <w:autoSpaceDE w:val="0"/>
        <w:autoSpaceDN w:val="0"/>
        <w:adjustRightInd w:val="0"/>
        <w:spacing w:after="0" w:line="226" w:lineRule="exact"/>
        <w:ind w:left="6769"/>
        <w:rPr>
          <w:rFonts w:ascii="Arial" w:eastAsia="Times New Roman" w:hAnsi="Arial" w:cs="Arial"/>
          <w:color w:val="363435"/>
          <w:position w:val="-1"/>
          <w:sz w:val="20"/>
          <w:szCs w:val="20"/>
          <w:lang w:val="fr-FR"/>
        </w:rPr>
      </w:pPr>
      <w:r w:rsidRPr="00753B50">
        <w:rPr>
          <w:rFonts w:ascii="Arial" w:eastAsia="Times New Roman" w:hAnsi="Arial" w:cs="Arial"/>
          <w:color w:val="363435"/>
          <w:position w:val="-1"/>
          <w:sz w:val="20"/>
          <w:szCs w:val="20"/>
          <w:lang w:val="fr-FR"/>
        </w:rPr>
        <w:t>Je suis autorisé(e) à engager le Bénéficiaire</w:t>
      </w:r>
    </w:p>
    <w:p w:rsidR="00753B50" w:rsidRPr="00753B50" w:rsidRDefault="00753B50" w:rsidP="00753B50">
      <w:pPr>
        <w:widowControl w:val="0"/>
        <w:autoSpaceDE w:val="0"/>
        <w:autoSpaceDN w:val="0"/>
        <w:adjustRightInd w:val="0"/>
        <w:spacing w:after="0" w:line="226" w:lineRule="exact"/>
        <w:ind w:left="6769"/>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before="39" w:after="0" w:line="180" w:lineRule="exact"/>
        <w:ind w:right="266"/>
        <w:jc w:val="right"/>
        <w:rPr>
          <w:rFonts w:ascii="Arial" w:eastAsia="Times New Roman" w:hAnsi="Arial" w:cs="Arial"/>
          <w:color w:val="000000"/>
          <w:sz w:val="16"/>
          <w:szCs w:val="16"/>
          <w:lang w:val="fr-FR"/>
        </w:rPr>
      </w:pPr>
      <w:r w:rsidRPr="00753B50">
        <w:rPr>
          <w:rFonts w:ascii="Arial" w:eastAsia="Times New Roman" w:hAnsi="Arial" w:cs="Arial"/>
          <w:color w:val="ABAAA6"/>
          <w:position w:val="-1"/>
          <w:sz w:val="16"/>
          <w:szCs w:val="16"/>
          <w:lang w:val="fr-FR"/>
        </w:rPr>
        <w:t>3 de 3</w:t>
      </w: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P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p w:rsidR="00753B50" w:rsidRDefault="00753B50" w:rsidP="00753B50">
      <w:pPr>
        <w:widowControl w:val="0"/>
        <w:autoSpaceDE w:val="0"/>
        <w:autoSpaceDN w:val="0"/>
        <w:adjustRightInd w:val="0"/>
        <w:spacing w:after="0" w:line="200" w:lineRule="exact"/>
        <w:rPr>
          <w:rFonts w:ascii="Arial" w:eastAsia="Times New Roman" w:hAnsi="Arial" w:cs="Arial"/>
          <w:color w:val="000000"/>
          <w:sz w:val="20"/>
          <w:szCs w:val="20"/>
          <w:lang w:val="fr-FR"/>
        </w:rPr>
      </w:pPr>
    </w:p>
    <w:sectPr w:rsidR="00753B50" w:rsidSect="00DA3BD5">
      <w:footerReference w:type="default" r:id="rId12"/>
      <w:type w:val="continuous"/>
      <w:pgSz w:w="12240" w:h="15840"/>
      <w:pgMar w:top="880" w:right="620" w:bottom="280" w:left="80" w:header="720" w:footer="720" w:gutter="0"/>
      <w:cols w:space="720" w:equalWidth="0">
        <w:col w:w="11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FD" w:rsidRDefault="00894AFD" w:rsidP="00DB05F3">
      <w:pPr>
        <w:spacing w:after="0" w:line="240" w:lineRule="auto"/>
      </w:pPr>
      <w:r>
        <w:separator/>
      </w:r>
    </w:p>
  </w:endnote>
  <w:endnote w:type="continuationSeparator" w:id="0">
    <w:p w:rsidR="00894AFD" w:rsidRDefault="00894AFD" w:rsidP="00DB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Default="008C24E7">
    <w:pPr>
      <w:widowControl w:val="0"/>
      <w:autoSpaceDE w:val="0"/>
      <w:autoSpaceDN w:val="0"/>
      <w:adjustRightInd w:val="0"/>
      <w:spacing w:after="0" w:line="200" w:lineRule="exact"/>
      <w:rPr>
        <w:rFonts w:ascii="Times New Roman" w:hAnsi="Times New Roman"/>
        <w:sz w:val="20"/>
        <w:szCs w:val="20"/>
      </w:rPr>
    </w:pPr>
    <w:r>
      <w:rPr>
        <w:noProof/>
        <w:lang w:eastAsia="en-CA"/>
      </w:rPr>
      <mc:AlternateContent>
        <mc:Choice Requires="wps">
          <w:drawing>
            <wp:anchor distT="0" distB="0" distL="114300" distR="114300" simplePos="0" relativeHeight="251673600" behindDoc="1" locked="0" layoutInCell="0" allowOverlap="1" wp14:anchorId="04A25D28" wp14:editId="63DC7D8D">
              <wp:simplePos x="0" y="0"/>
              <wp:positionH relativeFrom="page">
                <wp:posOffset>7007225</wp:posOffset>
              </wp:positionH>
              <wp:positionV relativeFrom="page">
                <wp:posOffset>9657715</wp:posOffset>
              </wp:positionV>
              <wp:extent cx="320675" cy="127000"/>
              <wp:effectExtent l="0" t="0" r="0" b="0"/>
              <wp:wrapNone/>
              <wp:docPr id="1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E7" w:rsidRDefault="008C24E7">
                          <w:pPr>
                            <w:widowControl w:val="0"/>
                            <w:autoSpaceDE w:val="0"/>
                            <w:autoSpaceDN w:val="0"/>
                            <w:adjustRightInd w:val="0"/>
                            <w:spacing w:after="0" w:line="184" w:lineRule="exact"/>
                            <w:ind w:left="40" w:right="-24"/>
                            <w:rPr>
                              <w:rFonts w:ascii="Arial" w:hAnsi="Arial" w:cs="Arial"/>
                              <w:color w:val="000000"/>
                              <w:sz w:val="16"/>
                              <w:szCs w:val="16"/>
                            </w:rPr>
                          </w:pPr>
                          <w:r>
                            <w:rPr>
                              <w:rFonts w:ascii="Arial" w:hAnsi="Arial" w:cs="Arial"/>
                              <w:color w:val="ABAAA6"/>
                              <w:sz w:val="16"/>
                              <w:szCs w:val="16"/>
                            </w:rPr>
                            <w:fldChar w:fldCharType="begin"/>
                          </w:r>
                          <w:r>
                            <w:rPr>
                              <w:rFonts w:ascii="Arial" w:hAnsi="Arial" w:cs="Arial"/>
                              <w:color w:val="ABAAA6"/>
                              <w:sz w:val="16"/>
                              <w:szCs w:val="16"/>
                            </w:rPr>
                            <w:instrText xml:space="preserve"> PAGE </w:instrText>
                          </w:r>
                          <w:r>
                            <w:rPr>
                              <w:rFonts w:ascii="Arial" w:hAnsi="Arial" w:cs="Arial"/>
                              <w:color w:val="ABAAA6"/>
                              <w:sz w:val="16"/>
                              <w:szCs w:val="16"/>
                            </w:rPr>
                            <w:fldChar w:fldCharType="separate"/>
                          </w:r>
                          <w:r w:rsidR="00710D3B">
                            <w:rPr>
                              <w:rFonts w:ascii="Arial" w:hAnsi="Arial" w:cs="Arial"/>
                              <w:noProof/>
                              <w:color w:val="ABAAA6"/>
                              <w:sz w:val="16"/>
                              <w:szCs w:val="16"/>
                            </w:rPr>
                            <w:t>2</w:t>
                          </w:r>
                          <w:r>
                            <w:rPr>
                              <w:rFonts w:ascii="Arial" w:hAnsi="Arial" w:cs="Arial"/>
                              <w:color w:val="ABAAA6"/>
                              <w:sz w:val="16"/>
                              <w:szCs w:val="16"/>
                            </w:rPr>
                            <w:fldChar w:fldCharType="end"/>
                          </w:r>
                          <w:r>
                            <w:rPr>
                              <w:rFonts w:ascii="Arial" w:hAnsi="Arial" w:cs="Arial"/>
                              <w:color w:val="ABAAA6"/>
                              <w:sz w:val="16"/>
                              <w:szCs w:val="16"/>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5D28" id="_x0000_t202" coordsize="21600,21600" o:spt="202" path="m,l,21600r21600,l21600,xe">
              <v:stroke joinstyle="miter"/>
              <v:path gradientshapeok="t" o:connecttype="rect"/>
            </v:shapetype>
            <v:shape id="Text Box 23" o:spid="_x0000_s1026" type="#_x0000_t202" style="position:absolute;margin-left:551.75pt;margin-top:760.45pt;width:25.25pt;height:1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UpsQIAAKs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" o:allowincell="f" filled="f" stroked="f">
              <v:textbox inset="0,0,0,0">
                <w:txbxContent>
                  <w:p w:rsidR="008C24E7" w:rsidRDefault="008C24E7">
                    <w:pPr>
                      <w:widowControl w:val="0"/>
                      <w:autoSpaceDE w:val="0"/>
                      <w:autoSpaceDN w:val="0"/>
                      <w:adjustRightInd w:val="0"/>
                      <w:spacing w:after="0" w:line="184" w:lineRule="exact"/>
                      <w:ind w:left="40" w:right="-24"/>
                      <w:rPr>
                        <w:rFonts w:ascii="Arial" w:hAnsi="Arial" w:cs="Arial"/>
                        <w:color w:val="000000"/>
                        <w:sz w:val="16"/>
                        <w:szCs w:val="16"/>
                      </w:rPr>
                    </w:pPr>
                    <w:r>
                      <w:rPr>
                        <w:rFonts w:ascii="Arial" w:hAnsi="Arial" w:cs="Arial"/>
                        <w:color w:val="ABAAA6"/>
                        <w:sz w:val="16"/>
                        <w:szCs w:val="16"/>
                      </w:rPr>
                      <w:fldChar w:fldCharType="begin"/>
                    </w:r>
                    <w:r>
                      <w:rPr>
                        <w:rFonts w:ascii="Arial" w:hAnsi="Arial" w:cs="Arial"/>
                        <w:color w:val="ABAAA6"/>
                        <w:sz w:val="16"/>
                        <w:szCs w:val="16"/>
                      </w:rPr>
                      <w:instrText xml:space="preserve"> PAGE </w:instrText>
                    </w:r>
                    <w:r>
                      <w:rPr>
                        <w:rFonts w:ascii="Arial" w:hAnsi="Arial" w:cs="Arial"/>
                        <w:color w:val="ABAAA6"/>
                        <w:sz w:val="16"/>
                        <w:szCs w:val="16"/>
                      </w:rPr>
                      <w:fldChar w:fldCharType="separate"/>
                    </w:r>
                    <w:r w:rsidR="00710D3B">
                      <w:rPr>
                        <w:rFonts w:ascii="Arial" w:hAnsi="Arial" w:cs="Arial"/>
                        <w:noProof/>
                        <w:color w:val="ABAAA6"/>
                        <w:sz w:val="16"/>
                        <w:szCs w:val="16"/>
                      </w:rPr>
                      <w:t>2</w:t>
                    </w:r>
                    <w:r>
                      <w:rPr>
                        <w:rFonts w:ascii="Arial" w:hAnsi="Arial" w:cs="Arial"/>
                        <w:color w:val="ABAAA6"/>
                        <w:sz w:val="16"/>
                        <w:szCs w:val="16"/>
                      </w:rPr>
                      <w:fldChar w:fldCharType="end"/>
                    </w:r>
                    <w:r>
                      <w:rPr>
                        <w:rFonts w:ascii="Arial" w:hAnsi="Arial" w:cs="Arial"/>
                        <w:color w:val="ABAAA6"/>
                        <w:sz w:val="16"/>
                        <w:szCs w:val="16"/>
                      </w:rPr>
                      <w:t xml:space="preserve"> de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Default="008C24E7">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Pr="00EA353C" w:rsidRDefault="008C24E7" w:rsidP="0065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FD" w:rsidRDefault="00894AFD" w:rsidP="00DB05F3">
      <w:pPr>
        <w:spacing w:after="0" w:line="240" w:lineRule="auto"/>
      </w:pPr>
      <w:r>
        <w:separator/>
      </w:r>
    </w:p>
  </w:footnote>
  <w:footnote w:type="continuationSeparator" w:id="0">
    <w:p w:rsidR="00894AFD" w:rsidRDefault="00894AFD" w:rsidP="00DB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Default="008C24E7">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Default="008C24E7">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F50020E"/>
    <w:lvl w:ilvl="0" w:tplc="FFFFFFFF">
      <w:start w:val="1"/>
      <w:numFmt w:val="decimal"/>
      <w:lvlText w:val="%1."/>
      <w:lvlJc w:val="left"/>
      <w:pPr>
        <w:widowControl w:val="0"/>
        <w:tabs>
          <w:tab w:val="num" w:pos="720"/>
        </w:tabs>
        <w:autoSpaceDE w:val="0"/>
        <w:autoSpaceDN w:val="0"/>
        <w:adjustRightInd w:val="0"/>
        <w:ind w:left="720" w:hanging="720"/>
      </w:pPr>
      <w:rPr>
        <w:rFonts w:ascii="Courier New" w:hAnsi="Courier New" w:cs="Courier New"/>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Courier New" w:hAnsi="Courier New" w:cs="Courier New"/>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Courier New" w:hAnsi="Courier New" w:cs="Courier New"/>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Courier New" w:hAnsi="Courier New" w:cs="Courier New"/>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Courier New" w:hAnsi="Courier New" w:cs="Courier New"/>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Courier New" w:hAnsi="Courier New" w:cs="Courier New"/>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Courier New" w:hAnsi="Courier New" w:cs="Courier New"/>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Courier New" w:hAnsi="Courier New" w:cs="Courier New"/>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Courier New" w:hAnsi="Courier New" w:cs="Courier New"/>
        <w:sz w:val="20"/>
        <w:szCs w:val="20"/>
      </w:rPr>
    </w:lvl>
  </w:abstractNum>
  <w:abstractNum w:abstractNumId="1" w15:restartNumberingAfterBreak="0">
    <w:nsid w:val="00000006"/>
    <w:multiLevelType w:val="hybridMultilevel"/>
    <w:tmpl w:val="24E27C98"/>
    <w:lvl w:ilvl="0" w:tplc="1009000F">
      <w:start w:val="1"/>
      <w:numFmt w:val="decimal"/>
      <w:lvlText w:val="%1."/>
      <w:lvlJc w:val="left"/>
      <w:pPr>
        <w:widowControl w:val="0"/>
        <w:autoSpaceDE w:val="0"/>
        <w:autoSpaceDN w:val="0"/>
        <w:adjustRightInd w:val="0"/>
        <w:ind w:left="720" w:hanging="360"/>
      </w:pPr>
      <w:rPr>
        <w:sz w:val="20"/>
        <w:szCs w:val="20"/>
      </w:rPr>
    </w:lvl>
    <w:lvl w:ilvl="1" w:tplc="FFFFFFFF">
      <w:start w:val="1"/>
      <w:numFmt w:val="lowerLetter"/>
      <w:lvlText w:val="%2."/>
      <w:lvlJc w:val="left"/>
      <w:pPr>
        <w:widowControl w:val="0"/>
        <w:autoSpaceDE w:val="0"/>
        <w:autoSpaceDN w:val="0"/>
        <w:adjustRightInd w:val="0"/>
        <w:ind w:left="1440" w:hanging="360"/>
      </w:pPr>
      <w:rPr>
        <w:rFonts w:ascii="Courier New" w:hAnsi="Courier New" w:cs="Courier New"/>
        <w:sz w:val="20"/>
        <w:szCs w:val="20"/>
      </w:rPr>
    </w:lvl>
    <w:lvl w:ilvl="2" w:tplc="FFFFFFFF">
      <w:start w:val="1"/>
      <w:numFmt w:val="lowerRoman"/>
      <w:lvlText w:val="%3."/>
      <w:lvlJc w:val="right"/>
      <w:pPr>
        <w:widowControl w:val="0"/>
        <w:autoSpaceDE w:val="0"/>
        <w:autoSpaceDN w:val="0"/>
        <w:adjustRightInd w:val="0"/>
        <w:ind w:left="2160" w:hanging="180"/>
      </w:pPr>
      <w:rPr>
        <w:rFonts w:ascii="Courier New" w:hAnsi="Courier New" w:cs="Courier New"/>
        <w:sz w:val="20"/>
        <w:szCs w:val="20"/>
      </w:rPr>
    </w:lvl>
    <w:lvl w:ilvl="3" w:tplc="FFFFFFFF">
      <w:start w:val="1"/>
      <w:numFmt w:val="decimal"/>
      <w:lvlText w:val="%4."/>
      <w:lvlJc w:val="left"/>
      <w:pPr>
        <w:widowControl w:val="0"/>
        <w:autoSpaceDE w:val="0"/>
        <w:autoSpaceDN w:val="0"/>
        <w:adjustRightInd w:val="0"/>
        <w:ind w:left="2880" w:hanging="360"/>
      </w:pPr>
      <w:rPr>
        <w:rFonts w:ascii="Courier New" w:hAnsi="Courier New" w:cs="Courier New"/>
        <w:sz w:val="20"/>
        <w:szCs w:val="20"/>
      </w:rPr>
    </w:lvl>
    <w:lvl w:ilvl="4" w:tplc="FFFFFFFF">
      <w:start w:val="1"/>
      <w:numFmt w:val="lowerLetter"/>
      <w:lvlText w:val="%5."/>
      <w:lvlJc w:val="left"/>
      <w:pPr>
        <w:widowControl w:val="0"/>
        <w:autoSpaceDE w:val="0"/>
        <w:autoSpaceDN w:val="0"/>
        <w:adjustRightInd w:val="0"/>
        <w:ind w:left="3600" w:hanging="360"/>
      </w:pPr>
      <w:rPr>
        <w:rFonts w:ascii="Courier New" w:hAnsi="Courier New" w:cs="Courier New"/>
        <w:sz w:val="20"/>
        <w:szCs w:val="20"/>
      </w:rPr>
    </w:lvl>
    <w:lvl w:ilvl="5" w:tplc="FFFFFFFF">
      <w:start w:val="1"/>
      <w:numFmt w:val="lowerRoman"/>
      <w:lvlText w:val="%6."/>
      <w:lvlJc w:val="right"/>
      <w:pPr>
        <w:widowControl w:val="0"/>
        <w:autoSpaceDE w:val="0"/>
        <w:autoSpaceDN w:val="0"/>
        <w:adjustRightInd w:val="0"/>
        <w:ind w:left="4320" w:hanging="180"/>
      </w:pPr>
      <w:rPr>
        <w:rFonts w:ascii="Courier New" w:hAnsi="Courier New" w:cs="Courier New"/>
        <w:sz w:val="20"/>
        <w:szCs w:val="20"/>
      </w:rPr>
    </w:lvl>
    <w:lvl w:ilvl="6" w:tplc="FFFFFFFF">
      <w:start w:val="1"/>
      <w:numFmt w:val="decimal"/>
      <w:lvlText w:val="%7."/>
      <w:lvlJc w:val="left"/>
      <w:pPr>
        <w:widowControl w:val="0"/>
        <w:autoSpaceDE w:val="0"/>
        <w:autoSpaceDN w:val="0"/>
        <w:adjustRightInd w:val="0"/>
        <w:ind w:left="5040" w:hanging="360"/>
      </w:pPr>
      <w:rPr>
        <w:rFonts w:ascii="Courier New" w:hAnsi="Courier New" w:cs="Courier New"/>
        <w:sz w:val="20"/>
        <w:szCs w:val="20"/>
      </w:rPr>
    </w:lvl>
    <w:lvl w:ilvl="7" w:tplc="FFFFFFFF">
      <w:start w:val="1"/>
      <w:numFmt w:val="lowerLetter"/>
      <w:lvlText w:val="%8."/>
      <w:lvlJc w:val="left"/>
      <w:pPr>
        <w:widowControl w:val="0"/>
        <w:autoSpaceDE w:val="0"/>
        <w:autoSpaceDN w:val="0"/>
        <w:adjustRightInd w:val="0"/>
        <w:ind w:left="5760" w:hanging="360"/>
      </w:pPr>
      <w:rPr>
        <w:rFonts w:ascii="Courier New" w:hAnsi="Courier New" w:cs="Courier New"/>
        <w:sz w:val="20"/>
        <w:szCs w:val="20"/>
      </w:rPr>
    </w:lvl>
    <w:lvl w:ilvl="8" w:tplc="FFFFFFFF">
      <w:start w:val="1"/>
      <w:numFmt w:val="lowerRoman"/>
      <w:lvlText w:val="%9."/>
      <w:lvlJc w:val="right"/>
      <w:pPr>
        <w:widowControl w:val="0"/>
        <w:autoSpaceDE w:val="0"/>
        <w:autoSpaceDN w:val="0"/>
        <w:adjustRightInd w:val="0"/>
        <w:ind w:left="6480" w:hanging="180"/>
      </w:pPr>
      <w:rPr>
        <w:rFonts w:ascii="Courier New" w:hAnsi="Courier New" w:cs="Courier New"/>
        <w:sz w:val="20"/>
        <w:szCs w:val="20"/>
      </w:rPr>
    </w:lvl>
  </w:abstractNum>
  <w:abstractNum w:abstractNumId="2" w15:restartNumberingAfterBreak="0">
    <w:nsid w:val="20576F42"/>
    <w:multiLevelType w:val="hybridMultilevel"/>
    <w:tmpl w:val="93F83E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13E17"/>
    <w:multiLevelType w:val="hybridMultilevel"/>
    <w:tmpl w:val="970296DC"/>
    <w:lvl w:ilvl="0" w:tplc="69F072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01AC9"/>
    <w:multiLevelType w:val="hybridMultilevel"/>
    <w:tmpl w:val="4A924C76"/>
    <w:lvl w:ilvl="0" w:tplc="DD7EC77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F329B5"/>
    <w:multiLevelType w:val="hybridMultilevel"/>
    <w:tmpl w:val="87509542"/>
    <w:lvl w:ilvl="0" w:tplc="C7F2139C">
      <w:start w:val="495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8975FBB"/>
    <w:multiLevelType w:val="hybridMultilevel"/>
    <w:tmpl w:val="02C8F1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360134"/>
    <w:multiLevelType w:val="hybridMultilevel"/>
    <w:tmpl w:val="A48E6BF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6C"/>
    <w:rsid w:val="000351FC"/>
    <w:rsid w:val="00055681"/>
    <w:rsid w:val="00057451"/>
    <w:rsid w:val="000744F0"/>
    <w:rsid w:val="00087027"/>
    <w:rsid w:val="000962E1"/>
    <w:rsid w:val="000C65A7"/>
    <w:rsid w:val="000D3728"/>
    <w:rsid w:val="001047AF"/>
    <w:rsid w:val="00111300"/>
    <w:rsid w:val="0013569A"/>
    <w:rsid w:val="00136908"/>
    <w:rsid w:val="00145E2B"/>
    <w:rsid w:val="00153A56"/>
    <w:rsid w:val="00160A05"/>
    <w:rsid w:val="00166EEA"/>
    <w:rsid w:val="001878EC"/>
    <w:rsid w:val="001977F0"/>
    <w:rsid w:val="001B06A4"/>
    <w:rsid w:val="001C44A8"/>
    <w:rsid w:val="001C78D5"/>
    <w:rsid w:val="001E025C"/>
    <w:rsid w:val="001E2377"/>
    <w:rsid w:val="001E6B36"/>
    <w:rsid w:val="002001EF"/>
    <w:rsid w:val="00201B18"/>
    <w:rsid w:val="00211EFD"/>
    <w:rsid w:val="00217323"/>
    <w:rsid w:val="00227BE0"/>
    <w:rsid w:val="00237551"/>
    <w:rsid w:val="00275149"/>
    <w:rsid w:val="00276ECF"/>
    <w:rsid w:val="00281B5E"/>
    <w:rsid w:val="002A5B0F"/>
    <w:rsid w:val="002B47D1"/>
    <w:rsid w:val="002D634A"/>
    <w:rsid w:val="002F60E5"/>
    <w:rsid w:val="00311729"/>
    <w:rsid w:val="003211F7"/>
    <w:rsid w:val="003219B2"/>
    <w:rsid w:val="0032522B"/>
    <w:rsid w:val="00326192"/>
    <w:rsid w:val="00336493"/>
    <w:rsid w:val="00352313"/>
    <w:rsid w:val="00353A57"/>
    <w:rsid w:val="003620AF"/>
    <w:rsid w:val="003641F2"/>
    <w:rsid w:val="003841E4"/>
    <w:rsid w:val="00397C48"/>
    <w:rsid w:val="003A3277"/>
    <w:rsid w:val="003B63D1"/>
    <w:rsid w:val="003C07D5"/>
    <w:rsid w:val="003C2952"/>
    <w:rsid w:val="003C5A7B"/>
    <w:rsid w:val="003D56BE"/>
    <w:rsid w:val="003D683D"/>
    <w:rsid w:val="003F3203"/>
    <w:rsid w:val="0040086F"/>
    <w:rsid w:val="004208F1"/>
    <w:rsid w:val="00433CFC"/>
    <w:rsid w:val="00487E66"/>
    <w:rsid w:val="00491ADC"/>
    <w:rsid w:val="004B427D"/>
    <w:rsid w:val="004B4CC5"/>
    <w:rsid w:val="004C0139"/>
    <w:rsid w:val="004E70BE"/>
    <w:rsid w:val="0050008D"/>
    <w:rsid w:val="00510A88"/>
    <w:rsid w:val="00517463"/>
    <w:rsid w:val="00525FD3"/>
    <w:rsid w:val="00533FAA"/>
    <w:rsid w:val="00552255"/>
    <w:rsid w:val="00574887"/>
    <w:rsid w:val="00585CFA"/>
    <w:rsid w:val="00586605"/>
    <w:rsid w:val="005921BE"/>
    <w:rsid w:val="005B0620"/>
    <w:rsid w:val="005B55E9"/>
    <w:rsid w:val="005D390D"/>
    <w:rsid w:val="005E5025"/>
    <w:rsid w:val="006066BB"/>
    <w:rsid w:val="0061474E"/>
    <w:rsid w:val="00622ECD"/>
    <w:rsid w:val="00632B46"/>
    <w:rsid w:val="0065178C"/>
    <w:rsid w:val="00670E3B"/>
    <w:rsid w:val="006721AF"/>
    <w:rsid w:val="006753A6"/>
    <w:rsid w:val="006859EB"/>
    <w:rsid w:val="00695383"/>
    <w:rsid w:val="006C668D"/>
    <w:rsid w:val="006D1B1F"/>
    <w:rsid w:val="006E4851"/>
    <w:rsid w:val="006E6A9D"/>
    <w:rsid w:val="006F5037"/>
    <w:rsid w:val="006F6FD7"/>
    <w:rsid w:val="00700C1D"/>
    <w:rsid w:val="00702512"/>
    <w:rsid w:val="00702A6E"/>
    <w:rsid w:val="00710D3B"/>
    <w:rsid w:val="007358F0"/>
    <w:rsid w:val="00753B50"/>
    <w:rsid w:val="0075616B"/>
    <w:rsid w:val="0077758A"/>
    <w:rsid w:val="007928FB"/>
    <w:rsid w:val="0079481F"/>
    <w:rsid w:val="00795738"/>
    <w:rsid w:val="007A0B21"/>
    <w:rsid w:val="007A22EF"/>
    <w:rsid w:val="007A60F9"/>
    <w:rsid w:val="007C2EAB"/>
    <w:rsid w:val="007C42C1"/>
    <w:rsid w:val="007C53FF"/>
    <w:rsid w:val="007E262C"/>
    <w:rsid w:val="007E32BD"/>
    <w:rsid w:val="007E4FBD"/>
    <w:rsid w:val="007E7E38"/>
    <w:rsid w:val="00810B58"/>
    <w:rsid w:val="00817C5F"/>
    <w:rsid w:val="00824641"/>
    <w:rsid w:val="0082482F"/>
    <w:rsid w:val="00827774"/>
    <w:rsid w:val="00852D72"/>
    <w:rsid w:val="0086540F"/>
    <w:rsid w:val="00880941"/>
    <w:rsid w:val="008828D0"/>
    <w:rsid w:val="00885F83"/>
    <w:rsid w:val="00886809"/>
    <w:rsid w:val="00886DFF"/>
    <w:rsid w:val="00894AFD"/>
    <w:rsid w:val="008B095B"/>
    <w:rsid w:val="008B30BC"/>
    <w:rsid w:val="008B69EF"/>
    <w:rsid w:val="008C24E7"/>
    <w:rsid w:val="008C381A"/>
    <w:rsid w:val="008C6584"/>
    <w:rsid w:val="008C7813"/>
    <w:rsid w:val="008E5B98"/>
    <w:rsid w:val="008F0CF2"/>
    <w:rsid w:val="00911A3B"/>
    <w:rsid w:val="009177E9"/>
    <w:rsid w:val="009222AE"/>
    <w:rsid w:val="00925A55"/>
    <w:rsid w:val="00942C9E"/>
    <w:rsid w:val="00944EFC"/>
    <w:rsid w:val="009516C7"/>
    <w:rsid w:val="00991881"/>
    <w:rsid w:val="00992DC0"/>
    <w:rsid w:val="009A0630"/>
    <w:rsid w:val="009A5E1B"/>
    <w:rsid w:val="009B4259"/>
    <w:rsid w:val="009C2640"/>
    <w:rsid w:val="009E051C"/>
    <w:rsid w:val="009F46C8"/>
    <w:rsid w:val="00A12342"/>
    <w:rsid w:val="00A13652"/>
    <w:rsid w:val="00A1636F"/>
    <w:rsid w:val="00A339F8"/>
    <w:rsid w:val="00A45B47"/>
    <w:rsid w:val="00A56FF0"/>
    <w:rsid w:val="00A733B8"/>
    <w:rsid w:val="00A96131"/>
    <w:rsid w:val="00AB2A95"/>
    <w:rsid w:val="00AB67CB"/>
    <w:rsid w:val="00AC505B"/>
    <w:rsid w:val="00AD260A"/>
    <w:rsid w:val="00AE18C8"/>
    <w:rsid w:val="00B04FEF"/>
    <w:rsid w:val="00B128DC"/>
    <w:rsid w:val="00B27475"/>
    <w:rsid w:val="00B37ED1"/>
    <w:rsid w:val="00B50947"/>
    <w:rsid w:val="00B51184"/>
    <w:rsid w:val="00B64B00"/>
    <w:rsid w:val="00B72972"/>
    <w:rsid w:val="00B72CE5"/>
    <w:rsid w:val="00B75CC3"/>
    <w:rsid w:val="00B91BDA"/>
    <w:rsid w:val="00BB79D8"/>
    <w:rsid w:val="00BD0933"/>
    <w:rsid w:val="00BF4B04"/>
    <w:rsid w:val="00C03717"/>
    <w:rsid w:val="00C063A9"/>
    <w:rsid w:val="00C2006C"/>
    <w:rsid w:val="00C40A64"/>
    <w:rsid w:val="00C41CCD"/>
    <w:rsid w:val="00C906CF"/>
    <w:rsid w:val="00C91B07"/>
    <w:rsid w:val="00C96806"/>
    <w:rsid w:val="00CA0D01"/>
    <w:rsid w:val="00CB262D"/>
    <w:rsid w:val="00CD2944"/>
    <w:rsid w:val="00CE5299"/>
    <w:rsid w:val="00CE7985"/>
    <w:rsid w:val="00CF4892"/>
    <w:rsid w:val="00D00014"/>
    <w:rsid w:val="00D32DDE"/>
    <w:rsid w:val="00D378E4"/>
    <w:rsid w:val="00D53037"/>
    <w:rsid w:val="00D63623"/>
    <w:rsid w:val="00D73955"/>
    <w:rsid w:val="00D77CF7"/>
    <w:rsid w:val="00DA24EA"/>
    <w:rsid w:val="00DA2589"/>
    <w:rsid w:val="00DA3BD5"/>
    <w:rsid w:val="00DA47EF"/>
    <w:rsid w:val="00DB05F3"/>
    <w:rsid w:val="00DB25B7"/>
    <w:rsid w:val="00DC3C92"/>
    <w:rsid w:val="00DC60C8"/>
    <w:rsid w:val="00DF13A3"/>
    <w:rsid w:val="00E20A36"/>
    <w:rsid w:val="00E22B0C"/>
    <w:rsid w:val="00E47D5B"/>
    <w:rsid w:val="00E546CB"/>
    <w:rsid w:val="00E56A53"/>
    <w:rsid w:val="00EB0407"/>
    <w:rsid w:val="00EB4A6F"/>
    <w:rsid w:val="00EB74F5"/>
    <w:rsid w:val="00EC5C75"/>
    <w:rsid w:val="00ED2F6F"/>
    <w:rsid w:val="00ED5181"/>
    <w:rsid w:val="00EE42EA"/>
    <w:rsid w:val="00F0375A"/>
    <w:rsid w:val="00F03805"/>
    <w:rsid w:val="00F17F28"/>
    <w:rsid w:val="00F26338"/>
    <w:rsid w:val="00F35006"/>
    <w:rsid w:val="00F42BA9"/>
    <w:rsid w:val="00F548BE"/>
    <w:rsid w:val="00F54CA4"/>
    <w:rsid w:val="00F56CB3"/>
    <w:rsid w:val="00F640AB"/>
    <w:rsid w:val="00F70ABF"/>
    <w:rsid w:val="00F75592"/>
    <w:rsid w:val="00F9349D"/>
    <w:rsid w:val="00F95E32"/>
    <w:rsid w:val="00FB6AE6"/>
    <w:rsid w:val="00FD0DAA"/>
    <w:rsid w:val="00FD6357"/>
    <w:rsid w:val="00FF4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77"/>
    <w:pPr>
      <w:ind w:left="720"/>
      <w:contextualSpacing/>
    </w:pPr>
  </w:style>
  <w:style w:type="character" w:customStyle="1" w:styleId="Heading1Char">
    <w:name w:val="Heading 1 Char"/>
    <w:basedOn w:val="DefaultParagraphFont"/>
    <w:link w:val="Heading1"/>
    <w:uiPriority w:val="9"/>
    <w:rsid w:val="001356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B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F3"/>
  </w:style>
  <w:style w:type="paragraph" w:styleId="Footer">
    <w:name w:val="footer"/>
    <w:basedOn w:val="Normal"/>
    <w:link w:val="FooterChar"/>
    <w:uiPriority w:val="99"/>
    <w:unhideWhenUsed/>
    <w:rsid w:val="00DB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F3"/>
  </w:style>
  <w:style w:type="paragraph" w:styleId="BalloonText">
    <w:name w:val="Balloon Text"/>
    <w:basedOn w:val="Normal"/>
    <w:link w:val="BalloonTextChar"/>
    <w:uiPriority w:val="99"/>
    <w:semiHidden/>
    <w:unhideWhenUsed/>
    <w:rsid w:val="0052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2015-06-10T13:45:00Z</cp:lastPrinted>
  <dcterms:created xsi:type="dcterms:W3CDTF">2016-08-05T16:29:00Z</dcterms:created>
  <dcterms:modified xsi:type="dcterms:W3CDTF">2016-08-05T17:09:00Z</dcterms:modified>
</cp:coreProperties>
</file>